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8CD0B" w14:textId="77777777" w:rsidR="00692E19" w:rsidRDefault="00692E19" w:rsidP="00692E1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692E19">
        <w:rPr>
          <w:rFonts w:ascii="Times New Roman" w:hAnsi="Times New Roman" w:cs="Times New Roman"/>
          <w:b/>
          <w:sz w:val="36"/>
          <w:szCs w:val="36"/>
          <w:u w:val="single"/>
        </w:rPr>
        <w:t xml:space="preserve">IL </w:t>
      </w:r>
      <w:r w:rsidR="009A3686">
        <w:rPr>
          <w:rFonts w:ascii="Times New Roman" w:hAnsi="Times New Roman" w:cs="Times New Roman"/>
          <w:b/>
          <w:sz w:val="36"/>
          <w:szCs w:val="36"/>
          <w:u w:val="single"/>
        </w:rPr>
        <w:t>“</w:t>
      </w:r>
      <w:r w:rsidRPr="00692E19">
        <w:rPr>
          <w:rFonts w:ascii="Times New Roman" w:hAnsi="Times New Roman" w:cs="Times New Roman"/>
          <w:b/>
          <w:sz w:val="36"/>
          <w:szCs w:val="36"/>
          <w:u w:val="single"/>
        </w:rPr>
        <w:t>GIOCO</w:t>
      </w:r>
      <w:r w:rsidR="009A3686">
        <w:rPr>
          <w:rFonts w:ascii="Times New Roman" w:hAnsi="Times New Roman" w:cs="Times New Roman"/>
          <w:b/>
          <w:sz w:val="36"/>
          <w:szCs w:val="36"/>
          <w:u w:val="single"/>
        </w:rPr>
        <w:t>”</w:t>
      </w:r>
      <w:r w:rsidRPr="00692E19">
        <w:rPr>
          <w:rFonts w:ascii="Times New Roman" w:hAnsi="Times New Roman" w:cs="Times New Roman"/>
          <w:b/>
          <w:sz w:val="36"/>
          <w:szCs w:val="36"/>
          <w:u w:val="single"/>
        </w:rPr>
        <w:t xml:space="preserve"> DEL RESPIRO</w:t>
      </w:r>
      <w:r w:rsidR="000B0BEA">
        <w:rPr>
          <w:rFonts w:ascii="Times New Roman" w:hAnsi="Times New Roman" w:cs="Times New Roman"/>
          <w:b/>
          <w:sz w:val="36"/>
          <w:szCs w:val="36"/>
          <w:u w:val="single"/>
        </w:rPr>
        <w:t>,</w:t>
      </w:r>
      <w:r w:rsidRPr="00692E19">
        <w:rPr>
          <w:rFonts w:ascii="Times New Roman" w:hAnsi="Times New Roman" w:cs="Times New Roman"/>
          <w:b/>
          <w:sz w:val="36"/>
          <w:szCs w:val="36"/>
          <w:u w:val="single"/>
        </w:rPr>
        <w:t xml:space="preserve"> LILA DIVINO</w:t>
      </w:r>
      <w:r w:rsidR="000B0BEA">
        <w:rPr>
          <w:rFonts w:ascii="Times New Roman" w:hAnsi="Times New Roman" w:cs="Times New Roman"/>
          <w:b/>
          <w:sz w:val="36"/>
          <w:szCs w:val="36"/>
          <w:u w:val="single"/>
        </w:rPr>
        <w:t>:</w:t>
      </w:r>
    </w:p>
    <w:p w14:paraId="3CDEEA3A" w14:textId="77777777" w:rsidR="000B0BEA" w:rsidRPr="00692E19" w:rsidRDefault="000B0BEA" w:rsidP="00692E1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LA RITENZIONE</w:t>
      </w:r>
    </w:p>
    <w:p w14:paraId="4ECC74A2" w14:textId="77777777" w:rsidR="009A3686" w:rsidRDefault="009A3686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4A34239" w14:textId="77777777" w:rsidR="00161DF7" w:rsidRPr="00161DF7" w:rsidRDefault="00161DF7" w:rsidP="00EF17E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1DF7">
        <w:rPr>
          <w:rFonts w:ascii="Times New Roman" w:hAnsi="Times New Roman" w:cs="Times New Roman"/>
          <w:b/>
          <w:sz w:val="28"/>
          <w:szCs w:val="28"/>
        </w:rPr>
        <w:t>Erika Benini</w:t>
      </w:r>
    </w:p>
    <w:p w14:paraId="5630303D" w14:textId="77777777" w:rsidR="00161DF7" w:rsidRDefault="00161DF7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1B78275" w14:textId="77777777" w:rsidR="00C41023" w:rsidRDefault="009A3686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Aprendo un libro sul </w:t>
      </w:r>
      <w:proofErr w:type="spellStart"/>
      <w:r>
        <w:rPr>
          <w:rFonts w:ascii="Times New Roman" w:hAnsi="Times New Roman" w:cs="Times New Roman"/>
          <w:sz w:val="28"/>
          <w:szCs w:val="28"/>
        </w:rPr>
        <w:t>pranayama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sfogliandolo superfi</w:t>
      </w:r>
      <w:r w:rsidR="00C41023">
        <w:rPr>
          <w:rFonts w:ascii="Times New Roman" w:hAnsi="Times New Roman" w:cs="Times New Roman"/>
          <w:sz w:val="28"/>
          <w:szCs w:val="28"/>
        </w:rPr>
        <w:t>cialmente, sospetto che in molti</w:t>
      </w:r>
      <w:r w:rsidR="000B0BEA">
        <w:rPr>
          <w:rFonts w:ascii="Times New Roman" w:hAnsi="Times New Roman" w:cs="Times New Roman"/>
          <w:sz w:val="28"/>
          <w:szCs w:val="28"/>
        </w:rPr>
        <w:t xml:space="preserve"> si chied</w:t>
      </w:r>
      <w:r w:rsidR="00220B2B">
        <w:rPr>
          <w:rFonts w:ascii="Times New Roman" w:hAnsi="Times New Roman" w:cs="Times New Roman"/>
          <w:sz w:val="28"/>
          <w:szCs w:val="28"/>
        </w:rPr>
        <w:t>a</w:t>
      </w:r>
      <w:r w:rsidR="000B0BEA">
        <w:rPr>
          <w:rFonts w:ascii="Times New Roman" w:hAnsi="Times New Roman" w:cs="Times New Roman"/>
          <w:sz w:val="28"/>
          <w:szCs w:val="28"/>
        </w:rPr>
        <w:t>no</w:t>
      </w:r>
      <w:r w:rsidR="00C41023">
        <w:rPr>
          <w:rFonts w:ascii="Times New Roman" w:hAnsi="Times New Roman" w:cs="Times New Roman"/>
          <w:sz w:val="28"/>
          <w:szCs w:val="28"/>
        </w:rPr>
        <w:t xml:space="preserve"> la motivazione di tutte quelle “strane pratiche” in cui </w:t>
      </w:r>
      <w:proofErr w:type="gramStart"/>
      <w:r w:rsidR="00C41023">
        <w:rPr>
          <w:rFonts w:ascii="Times New Roman" w:hAnsi="Times New Roman" w:cs="Times New Roman"/>
          <w:sz w:val="28"/>
          <w:szCs w:val="28"/>
        </w:rPr>
        <w:t xml:space="preserve">si </w:t>
      </w:r>
      <w:proofErr w:type="gramEnd"/>
      <w:r w:rsidR="00C41023">
        <w:rPr>
          <w:rFonts w:ascii="Times New Roman" w:hAnsi="Times New Roman" w:cs="Times New Roman"/>
          <w:sz w:val="28"/>
          <w:szCs w:val="28"/>
        </w:rPr>
        <w:t>interviene così pesantemente sul flusso armonico e naturale del respiro.</w:t>
      </w:r>
    </w:p>
    <w:p w14:paraId="4814845E" w14:textId="77777777" w:rsidR="009A3686" w:rsidRDefault="00C41023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Io stessa ho avuto diverse perplessità ne</w:t>
      </w:r>
      <w:r w:rsidR="00161DF7">
        <w:rPr>
          <w:rFonts w:ascii="Times New Roman" w:hAnsi="Times New Roman" w:cs="Times New Roman"/>
          <w:sz w:val="28"/>
          <w:szCs w:val="28"/>
        </w:rPr>
        <w:t>l praticare tutti quei “respira</w:t>
      </w:r>
      <w:r>
        <w:rPr>
          <w:rFonts w:ascii="Times New Roman" w:hAnsi="Times New Roman" w:cs="Times New Roman"/>
          <w:sz w:val="28"/>
          <w:szCs w:val="28"/>
        </w:rPr>
        <w:t xml:space="preserve">–trattieni, cambia narice, respira, contrai la gola, conta in inspiro, conta in </w:t>
      </w:r>
      <w:proofErr w:type="gramStart"/>
      <w:r>
        <w:rPr>
          <w:rFonts w:ascii="Times New Roman" w:hAnsi="Times New Roman" w:cs="Times New Roman"/>
          <w:sz w:val="28"/>
          <w:szCs w:val="28"/>
        </w:rPr>
        <w:t>espiro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ecc</w:t>
      </w:r>
      <w:proofErr w:type="spellEnd"/>
      <w:r>
        <w:rPr>
          <w:rFonts w:ascii="Times New Roman" w:hAnsi="Times New Roman" w:cs="Times New Roman"/>
          <w:sz w:val="28"/>
          <w:szCs w:val="28"/>
        </w:rPr>
        <w:t>…..”</w:t>
      </w:r>
      <w:r w:rsidR="000B0BE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ma con la fiducia del neofita ho proseguito, con, devo ammetterlo, una notevole dose di inconsapevolezza, </w:t>
      </w:r>
      <w:r w:rsidR="000B0BEA">
        <w:rPr>
          <w:rFonts w:ascii="Times New Roman" w:hAnsi="Times New Roman" w:cs="Times New Roman"/>
          <w:sz w:val="28"/>
          <w:szCs w:val="28"/>
        </w:rPr>
        <w:t>conseguendo,</w:t>
      </w:r>
      <w:r>
        <w:rPr>
          <w:rFonts w:ascii="Times New Roman" w:hAnsi="Times New Roman" w:cs="Times New Roman"/>
          <w:sz w:val="28"/>
          <w:szCs w:val="28"/>
        </w:rPr>
        <w:t xml:space="preserve"> peraltro, miglioramenti</w:t>
      </w:r>
      <w:r w:rsidR="000B0BEA">
        <w:rPr>
          <w:rFonts w:ascii="Times New Roman" w:hAnsi="Times New Roman" w:cs="Times New Roman"/>
          <w:sz w:val="28"/>
          <w:szCs w:val="28"/>
        </w:rPr>
        <w:t xml:space="preserve"> a</w:t>
      </w:r>
      <w:r>
        <w:rPr>
          <w:rFonts w:ascii="Times New Roman" w:hAnsi="Times New Roman" w:cs="Times New Roman"/>
          <w:sz w:val="28"/>
          <w:szCs w:val="28"/>
        </w:rPr>
        <w:t xml:space="preserve"> livello di concentrazione e rilassamento.  </w:t>
      </w:r>
    </w:p>
    <w:p w14:paraId="5626D706" w14:textId="77777777" w:rsidR="000B0BEA" w:rsidRDefault="000B0BEA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Lo studio approfondito della fisiologia del respiro attraverso la pratica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dello 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Hatha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Yoga mi ha portato decisamente ad un superiore gradino di conoscenza e coscienza della magnifica arte del </w:t>
      </w:r>
      <w:proofErr w:type="spellStart"/>
      <w:r w:rsidR="003416A4"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ranayama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B13E8F5" w14:textId="77777777" w:rsidR="000B0BEA" w:rsidRDefault="000B0BEA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Ma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andiamo per gradi.</w:t>
      </w:r>
    </w:p>
    <w:p w14:paraId="35DCC86F" w14:textId="77777777" w:rsidR="000B0BEA" w:rsidRDefault="000B0BEA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2022476" w14:textId="77777777" w:rsidR="000B0BEA" w:rsidRDefault="000B0BEA" w:rsidP="00EF17E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0BEA">
        <w:rPr>
          <w:rFonts w:ascii="Times New Roman" w:hAnsi="Times New Roman" w:cs="Times New Roman"/>
          <w:b/>
          <w:sz w:val="28"/>
          <w:szCs w:val="28"/>
          <w:u w:val="single"/>
        </w:rPr>
        <w:t>1° STEP: il respiro naturale</w:t>
      </w:r>
    </w:p>
    <w:p w14:paraId="573DB069" w14:textId="77777777" w:rsidR="000B0BEA" w:rsidRDefault="00300637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Facilmente si comprende il perché di tante pratiche yogiche demandate alla riconquista del respiro spontaneo, </w:t>
      </w:r>
      <w:proofErr w:type="gramStart"/>
      <w:r>
        <w:rPr>
          <w:rFonts w:ascii="Times New Roman" w:hAnsi="Times New Roman" w:cs="Times New Roman"/>
          <w:sz w:val="28"/>
          <w:szCs w:val="28"/>
        </w:rPr>
        <w:t>allo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ristabilire quell’onda respiratoria regolare, fluida, leggera e armonica così ben descritta dal movimento a pendolo, in cui le due fasi del respiro si alternano fondendosi una nell’altra all’infinito. </w:t>
      </w:r>
    </w:p>
    <w:p w14:paraId="74A59B8F" w14:textId="77777777" w:rsidR="00300637" w:rsidRDefault="00300637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Significa tornare </w:t>
      </w:r>
      <w:r w:rsidR="00721BB5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l Giardino dell’Eden dove l’Uomo viveva in perfetta armonia con Madre Natura, all’interno </w:t>
      </w:r>
      <w:proofErr w:type="gramStart"/>
      <w:r>
        <w:rPr>
          <w:rFonts w:ascii="Times New Roman" w:hAnsi="Times New Roman" w:cs="Times New Roman"/>
          <w:sz w:val="28"/>
          <w:szCs w:val="28"/>
        </w:rPr>
        <w:t>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 simbiosi con il flusso vitale che permea il Creato, senza conflitti o situazione di stress. Significa recuperare la propria forza vitale</w:t>
      </w:r>
      <w:r w:rsidR="001D7EC9">
        <w:rPr>
          <w:rFonts w:ascii="Times New Roman" w:hAnsi="Times New Roman" w:cs="Times New Roman"/>
          <w:sz w:val="28"/>
          <w:szCs w:val="28"/>
        </w:rPr>
        <w:t xml:space="preserve"> istintiva di base. </w:t>
      </w:r>
    </w:p>
    <w:p w14:paraId="104DC0FA" w14:textId="77777777" w:rsidR="001D7EC9" w:rsidRDefault="001D7EC9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Certo è una grande conquista, dato il basso tenore vitale e gli elevati gradi di </w:t>
      </w:r>
      <w:proofErr w:type="gramStart"/>
      <w:r>
        <w:rPr>
          <w:rFonts w:ascii="Times New Roman" w:hAnsi="Times New Roman" w:cs="Times New Roman"/>
          <w:sz w:val="28"/>
          <w:szCs w:val="28"/>
        </w:rPr>
        <w:t>stress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che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gli individui subiscono all’interno della società, nulla da obbiettare.</w:t>
      </w:r>
    </w:p>
    <w:p w14:paraId="11F0EC66" w14:textId="77777777" w:rsidR="001D7EC9" w:rsidRPr="000B0BEA" w:rsidRDefault="001D7EC9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M</w:t>
      </w:r>
      <w:r w:rsidR="00220B2B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="00220B2B">
        <w:rPr>
          <w:rFonts w:ascii="Times New Roman" w:hAnsi="Times New Roman" w:cs="Times New Roman"/>
          <w:sz w:val="28"/>
          <w:szCs w:val="28"/>
        </w:rPr>
        <w:t xml:space="preserve"> allora perch</w:t>
      </w:r>
      <w:r w:rsidR="00161DF7">
        <w:rPr>
          <w:rFonts w:ascii="Times New Roman" w:hAnsi="Times New Roman" w:cs="Times New Roman"/>
          <w:sz w:val="28"/>
          <w:szCs w:val="28"/>
        </w:rPr>
        <w:t>é</w:t>
      </w:r>
      <w:r>
        <w:rPr>
          <w:rFonts w:ascii="Times New Roman" w:hAnsi="Times New Roman" w:cs="Times New Roman"/>
          <w:sz w:val="28"/>
          <w:szCs w:val="28"/>
        </w:rPr>
        <w:t xml:space="preserve"> mai Adamo</w:t>
      </w:r>
      <w:r w:rsidR="00161D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(Uomo) ha scelto di abbandonare l’Eden?</w:t>
      </w:r>
    </w:p>
    <w:p w14:paraId="62A9B3A9" w14:textId="77777777" w:rsidR="00721BB5" w:rsidRDefault="001D7EC9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punto focale è proprio la Scelta, l’esercizio di una propria volontà</w:t>
      </w:r>
      <w:r w:rsidR="00721B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5E337D" w14:textId="77777777" w:rsidR="006D4802" w:rsidRDefault="00721BB5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</w:t>
      </w:r>
      <w:r w:rsidR="001D7EC9">
        <w:rPr>
          <w:rFonts w:ascii="Times New Roman" w:hAnsi="Times New Roman" w:cs="Times New Roman"/>
          <w:sz w:val="28"/>
          <w:szCs w:val="28"/>
        </w:rPr>
        <w:t>a Natura</w:t>
      </w:r>
      <w:r>
        <w:rPr>
          <w:rFonts w:ascii="Times New Roman" w:hAnsi="Times New Roman" w:cs="Times New Roman"/>
          <w:sz w:val="28"/>
          <w:szCs w:val="28"/>
        </w:rPr>
        <w:t>, infatti,</w:t>
      </w:r>
      <w:r w:rsidR="001D7EC9">
        <w:rPr>
          <w:rFonts w:ascii="Times New Roman" w:hAnsi="Times New Roman" w:cs="Times New Roman"/>
          <w:sz w:val="28"/>
          <w:szCs w:val="28"/>
        </w:rPr>
        <w:t xml:space="preserve"> dona una condizione idilliaca se ci si adegua </w:t>
      </w:r>
      <w:proofErr w:type="gramStart"/>
      <w:r w:rsidR="001D7EC9">
        <w:rPr>
          <w:rFonts w:ascii="Times New Roman" w:hAnsi="Times New Roman" w:cs="Times New Roman"/>
          <w:sz w:val="28"/>
          <w:szCs w:val="28"/>
        </w:rPr>
        <w:t>ai sui</w:t>
      </w:r>
      <w:proofErr w:type="gramEnd"/>
      <w:r w:rsidR="001D7EC9">
        <w:rPr>
          <w:rFonts w:ascii="Times New Roman" w:hAnsi="Times New Roman" w:cs="Times New Roman"/>
          <w:sz w:val="28"/>
          <w:szCs w:val="28"/>
        </w:rPr>
        <w:t xml:space="preserve"> ritmi biologici, dove la mente e la coscienza giocano un ruolo </w:t>
      </w:r>
      <w:r>
        <w:rPr>
          <w:rFonts w:ascii="Times New Roman" w:hAnsi="Times New Roman" w:cs="Times New Roman"/>
          <w:sz w:val="28"/>
          <w:szCs w:val="28"/>
        </w:rPr>
        <w:t xml:space="preserve">del tutto </w:t>
      </w:r>
      <w:r w:rsidR="001D7EC9">
        <w:rPr>
          <w:rFonts w:ascii="Times New Roman" w:hAnsi="Times New Roman" w:cs="Times New Roman"/>
          <w:sz w:val="28"/>
          <w:szCs w:val="28"/>
        </w:rPr>
        <w:t>marginale</w:t>
      </w:r>
      <w:r w:rsidR="003416A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ma l’Uomo è anche Mente, anzi è il suo elemento distintivo che lo avvicina al divino. </w:t>
      </w:r>
      <w:proofErr w:type="gramStart"/>
      <w:r w:rsidR="00220B2B">
        <w:rPr>
          <w:rFonts w:ascii="Times New Roman" w:hAnsi="Times New Roman" w:cs="Times New Roman"/>
          <w:sz w:val="28"/>
          <w:szCs w:val="28"/>
        </w:rPr>
        <w:t>Ed ecco allora l’insorgere del desiderio, del fuoco (Tapas) della Conoscenza.</w:t>
      </w:r>
      <w:proofErr w:type="gramEnd"/>
    </w:p>
    <w:p w14:paraId="6FE9F4C2" w14:textId="77777777" w:rsidR="00721BB5" w:rsidRDefault="00721BB5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Lo 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Hatha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Yoga è </w:t>
      </w:r>
      <w:r w:rsidR="00014E90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l sentiero che</w:t>
      </w:r>
      <w:r w:rsidR="00014E90">
        <w:rPr>
          <w:rFonts w:ascii="Times New Roman" w:hAnsi="Times New Roman" w:cs="Times New Roman"/>
          <w:sz w:val="28"/>
          <w:szCs w:val="28"/>
        </w:rPr>
        <w:t xml:space="preserve"> sviluppa quell’ardore, che</w:t>
      </w:r>
      <w:r>
        <w:rPr>
          <w:rFonts w:ascii="Times New Roman" w:hAnsi="Times New Roman" w:cs="Times New Roman"/>
          <w:sz w:val="28"/>
          <w:szCs w:val="28"/>
        </w:rPr>
        <w:t xml:space="preserve"> rende l’Uomo un eroe, realizzandone al massimo grado le potenzialità, rendendolo Divino in Terra.</w:t>
      </w:r>
    </w:p>
    <w:p w14:paraId="7D5FB913" w14:textId="77777777" w:rsidR="00721BB5" w:rsidRDefault="00721BB5" w:rsidP="00EF17E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1BB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2° STEP: la ritenzione.</w:t>
      </w:r>
    </w:p>
    <w:p w14:paraId="5C4BFED1" w14:textId="77777777" w:rsidR="00014E90" w:rsidRDefault="00721BB5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 come fare ciò? </w:t>
      </w:r>
    </w:p>
    <w:p w14:paraId="6A7B8DF0" w14:textId="77777777" w:rsidR="00220B2B" w:rsidRDefault="00721BB5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Appunto “giocando” con il respiro, alterando le regole del </w:t>
      </w:r>
      <w:r w:rsidR="00220B2B">
        <w:rPr>
          <w:rFonts w:ascii="Times New Roman" w:hAnsi="Times New Roman" w:cs="Times New Roman"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ioco </w:t>
      </w:r>
      <w:r w:rsidR="00220B2B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aturale</w:t>
      </w:r>
      <w:r w:rsidR="00220B2B">
        <w:rPr>
          <w:rFonts w:ascii="Times New Roman" w:hAnsi="Times New Roman" w:cs="Times New Roman"/>
          <w:sz w:val="28"/>
          <w:szCs w:val="28"/>
        </w:rPr>
        <w:t xml:space="preserve">, ponendo in essere atti di volontà </w:t>
      </w:r>
      <w:r w:rsidR="003416A4">
        <w:rPr>
          <w:rFonts w:ascii="Times New Roman" w:hAnsi="Times New Roman" w:cs="Times New Roman"/>
          <w:sz w:val="28"/>
          <w:szCs w:val="28"/>
        </w:rPr>
        <w:t>al fine di</w:t>
      </w:r>
      <w:r w:rsidR="00220B2B">
        <w:rPr>
          <w:rFonts w:ascii="Times New Roman" w:hAnsi="Times New Roman" w:cs="Times New Roman"/>
          <w:sz w:val="28"/>
          <w:szCs w:val="28"/>
        </w:rPr>
        <w:t xml:space="preserve"> modificare i risulta</w:t>
      </w:r>
      <w:proofErr w:type="gramEnd"/>
      <w:r w:rsidR="00220B2B">
        <w:rPr>
          <w:rFonts w:ascii="Times New Roman" w:hAnsi="Times New Roman" w:cs="Times New Roman"/>
          <w:sz w:val="28"/>
          <w:szCs w:val="28"/>
        </w:rPr>
        <w:t xml:space="preserve">ti della partita della vita.  </w:t>
      </w:r>
    </w:p>
    <w:p w14:paraId="21010D40" w14:textId="77777777" w:rsidR="00220B2B" w:rsidRPr="00721BB5" w:rsidRDefault="00220B2B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 lo strumento principe è proprio l’uso della ritenzione, lo sviluppo delle pause a pieno e a vuoto, elementi volitivi in opposizione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alla </w:t>
      </w:r>
      <w:proofErr w:type="gramEnd"/>
      <w:r>
        <w:rPr>
          <w:rFonts w:ascii="Times New Roman" w:hAnsi="Times New Roman" w:cs="Times New Roman"/>
          <w:sz w:val="28"/>
          <w:szCs w:val="28"/>
        </w:rPr>
        <w:t>inspirazione ed espirazione appartenenti alla Natura e sui quali l’individuo può</w:t>
      </w:r>
      <w:r w:rsidR="00014E90">
        <w:rPr>
          <w:rFonts w:ascii="Times New Roman" w:hAnsi="Times New Roman" w:cs="Times New Roman"/>
          <w:sz w:val="28"/>
          <w:szCs w:val="28"/>
        </w:rPr>
        <w:t xml:space="preserve"> marginalmente agire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661AA7" w14:textId="77777777" w:rsidR="00014E90" w:rsidRDefault="00014E90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Sviluppare la pratica dei </w:t>
      </w:r>
      <w:proofErr w:type="spellStart"/>
      <w:r w:rsidR="00161DF7"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umb</w:t>
      </w:r>
      <w:r w:rsidR="00161DF7"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>aka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(ritenzion</w:t>
      </w:r>
      <w:r w:rsidR="003416A4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) è come affermare di prendere in mano la propria vita; è conquistare spazi di libertà in un gioco prestabilito </w:t>
      </w:r>
      <w:proofErr w:type="gramStart"/>
      <w:r>
        <w:rPr>
          <w:rFonts w:ascii="Times New Roman" w:hAnsi="Times New Roman" w:cs="Times New Roman"/>
          <w:sz w:val="28"/>
          <w:szCs w:val="28"/>
        </w:rPr>
        <w:t>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 quanto tale noioso e ripetitivo; è sperimentare, conoscere, creare.</w:t>
      </w:r>
    </w:p>
    <w:p w14:paraId="281960AC" w14:textId="77777777" w:rsidR="00014E90" w:rsidRDefault="0004293E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ritenzione s</w:t>
      </w:r>
      <w:r w:rsidR="00014E90">
        <w:rPr>
          <w:rFonts w:ascii="Times New Roman" w:hAnsi="Times New Roman" w:cs="Times New Roman"/>
          <w:sz w:val="28"/>
          <w:szCs w:val="28"/>
        </w:rPr>
        <w:t>convolge</w:t>
      </w:r>
      <w:r>
        <w:rPr>
          <w:rFonts w:ascii="Times New Roman" w:hAnsi="Times New Roman" w:cs="Times New Roman"/>
          <w:sz w:val="28"/>
          <w:szCs w:val="28"/>
        </w:rPr>
        <w:t xml:space="preserve"> gli schemi biologici </w:t>
      </w:r>
      <w:proofErr w:type="gramStart"/>
      <w:r>
        <w:rPr>
          <w:rFonts w:ascii="Times New Roman" w:hAnsi="Times New Roman" w:cs="Times New Roman"/>
          <w:sz w:val="28"/>
          <w:szCs w:val="28"/>
        </w:rPr>
        <w:t>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4E90">
        <w:rPr>
          <w:rFonts w:ascii="Times New Roman" w:hAnsi="Times New Roman" w:cs="Times New Roman"/>
          <w:sz w:val="28"/>
          <w:szCs w:val="28"/>
        </w:rPr>
        <w:t xml:space="preserve">innesta reazioni a catena </w:t>
      </w:r>
      <w:r>
        <w:rPr>
          <w:rFonts w:ascii="Times New Roman" w:hAnsi="Times New Roman" w:cs="Times New Roman"/>
          <w:sz w:val="28"/>
          <w:szCs w:val="28"/>
        </w:rPr>
        <w:t>con cui il praticante travalica la semplice armonia naturale sviluppando potenza pranica, un ampio  grado di interiorizzazione e lucidità mentale, controllo delle proprie facoltà psichiche e mentali, fino a concretizzare elevati stati di coscienza.</w:t>
      </w:r>
      <w:r w:rsidR="003416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9E5E74" w14:textId="77777777" w:rsidR="003416A4" w:rsidRDefault="003416A4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Ed ecco data la spiegazione a tutte quelle apparentemente astruse pratiche di </w:t>
      </w:r>
      <w:proofErr w:type="spellStart"/>
      <w:r w:rsidR="00CD3BD6"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ranayama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imprescindibili per il ricercatore yogico, il quale ben sa che non c’è asana senza </w:t>
      </w:r>
      <w:proofErr w:type="spellStart"/>
      <w:r>
        <w:rPr>
          <w:rFonts w:ascii="Times New Roman" w:hAnsi="Times New Roman" w:cs="Times New Roman"/>
          <w:sz w:val="28"/>
          <w:szCs w:val="28"/>
        </w:rPr>
        <w:t>Pranayama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senza </w:t>
      </w:r>
      <w:proofErr w:type="spellStart"/>
      <w:r>
        <w:rPr>
          <w:rFonts w:ascii="Times New Roman" w:hAnsi="Times New Roman" w:cs="Times New Roman"/>
          <w:sz w:val="28"/>
          <w:szCs w:val="28"/>
        </w:rPr>
        <w:t>Manas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69A7C49" w14:textId="77777777" w:rsidR="0004293E" w:rsidRDefault="0004293E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Come il Divino ha </w:t>
      </w:r>
      <w:proofErr w:type="gramStart"/>
      <w:r>
        <w:rPr>
          <w:rFonts w:ascii="Times New Roman" w:hAnsi="Times New Roman" w:cs="Times New Roman"/>
          <w:sz w:val="28"/>
          <w:szCs w:val="28"/>
        </w:rPr>
        <w:t>concretizzato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il proprio desiderio dando realtà al Creato nel Lila Divino, così l’Uomo gioca il proprio Lila, divenendo divino </w:t>
      </w:r>
      <w:r w:rsidR="003416A4">
        <w:rPr>
          <w:rFonts w:ascii="Times New Roman" w:hAnsi="Times New Roman" w:cs="Times New Roman"/>
          <w:sz w:val="28"/>
          <w:szCs w:val="28"/>
        </w:rPr>
        <w:t>in quanto</w:t>
      </w:r>
      <w:r>
        <w:rPr>
          <w:rFonts w:ascii="Times New Roman" w:hAnsi="Times New Roman" w:cs="Times New Roman"/>
          <w:sz w:val="28"/>
          <w:szCs w:val="28"/>
        </w:rPr>
        <w:t xml:space="preserve"> creatore e manipolatore del proprio microcosmo. </w:t>
      </w:r>
    </w:p>
    <w:p w14:paraId="6F9E9E9C" w14:textId="77777777" w:rsidR="0004293E" w:rsidRDefault="0004293E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Viene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confermat</w:t>
      </w:r>
      <w:r w:rsidR="003416A4">
        <w:rPr>
          <w:rFonts w:ascii="Times New Roman" w:hAnsi="Times New Roman" w:cs="Times New Roman"/>
          <w:sz w:val="28"/>
          <w:szCs w:val="28"/>
        </w:rPr>
        <w:t>o l’assunto esoterico: “</w:t>
      </w:r>
      <w:r>
        <w:rPr>
          <w:rFonts w:ascii="Times New Roman" w:hAnsi="Times New Roman" w:cs="Times New Roman"/>
          <w:sz w:val="28"/>
          <w:szCs w:val="28"/>
        </w:rPr>
        <w:t>Ciò che è in alto è anche in basso.</w:t>
      </w:r>
      <w:r w:rsidR="003416A4">
        <w:rPr>
          <w:rFonts w:ascii="Times New Roman" w:hAnsi="Times New Roman" w:cs="Times New Roman"/>
          <w:sz w:val="28"/>
          <w:szCs w:val="28"/>
        </w:rPr>
        <w:t>”</w:t>
      </w:r>
    </w:p>
    <w:p w14:paraId="3337B950" w14:textId="77777777" w:rsidR="003416A4" w:rsidRPr="009964EB" w:rsidRDefault="003416A4" w:rsidP="00EF17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416A4" w:rsidRPr="009964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27E5D"/>
    <w:multiLevelType w:val="hybridMultilevel"/>
    <w:tmpl w:val="FE50E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1C8"/>
    <w:rsid w:val="00007AE1"/>
    <w:rsid w:val="00014E90"/>
    <w:rsid w:val="00023687"/>
    <w:rsid w:val="0004293E"/>
    <w:rsid w:val="000B0BEA"/>
    <w:rsid w:val="000D7C3D"/>
    <w:rsid w:val="000F1F6E"/>
    <w:rsid w:val="00161DF7"/>
    <w:rsid w:val="00191960"/>
    <w:rsid w:val="001D7EC9"/>
    <w:rsid w:val="00220B2B"/>
    <w:rsid w:val="002F67BC"/>
    <w:rsid w:val="00300637"/>
    <w:rsid w:val="00314D85"/>
    <w:rsid w:val="003416A4"/>
    <w:rsid w:val="00354B1C"/>
    <w:rsid w:val="003D5634"/>
    <w:rsid w:val="003E19B7"/>
    <w:rsid w:val="0043197A"/>
    <w:rsid w:val="004C04CB"/>
    <w:rsid w:val="005070ED"/>
    <w:rsid w:val="00596481"/>
    <w:rsid w:val="006639E0"/>
    <w:rsid w:val="00692E19"/>
    <w:rsid w:val="006B0B3F"/>
    <w:rsid w:val="006D4802"/>
    <w:rsid w:val="00721BB5"/>
    <w:rsid w:val="007741C8"/>
    <w:rsid w:val="0079563B"/>
    <w:rsid w:val="007B1519"/>
    <w:rsid w:val="0081308E"/>
    <w:rsid w:val="00836E78"/>
    <w:rsid w:val="009448A4"/>
    <w:rsid w:val="00981F97"/>
    <w:rsid w:val="009964EB"/>
    <w:rsid w:val="009A3686"/>
    <w:rsid w:val="00AA2CC8"/>
    <w:rsid w:val="00AB035F"/>
    <w:rsid w:val="00B56983"/>
    <w:rsid w:val="00B63FB3"/>
    <w:rsid w:val="00C41023"/>
    <w:rsid w:val="00CA071F"/>
    <w:rsid w:val="00CB37E5"/>
    <w:rsid w:val="00CD3BD6"/>
    <w:rsid w:val="00D91592"/>
    <w:rsid w:val="00EA5CF6"/>
    <w:rsid w:val="00EB17CD"/>
    <w:rsid w:val="00EF17E3"/>
    <w:rsid w:val="00F2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3CFF4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2C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2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562</Words>
  <Characters>3206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Francesca Bonsignori</cp:lastModifiedBy>
  <cp:revision>3</cp:revision>
  <dcterms:created xsi:type="dcterms:W3CDTF">2015-10-23T08:29:00Z</dcterms:created>
  <dcterms:modified xsi:type="dcterms:W3CDTF">2015-10-23T08:29:00Z</dcterms:modified>
</cp:coreProperties>
</file>