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FE9" w:rsidRDefault="00BC1FE9" w:rsidP="00B94D2B">
      <w:pPr>
        <w:spacing w:after="0" w:line="360" w:lineRule="auto"/>
        <w:rPr>
          <w:b/>
        </w:rPr>
      </w:pPr>
      <w:r>
        <w:rPr>
          <w:b/>
        </w:rPr>
        <w:t>Il Percorso Psichico del Respiro</w:t>
      </w:r>
      <w:bookmarkStart w:id="0" w:name="_GoBack"/>
      <w:bookmarkEnd w:id="0"/>
    </w:p>
    <w:p w:rsidR="00BC1FE9" w:rsidRDefault="00BC1FE9" w:rsidP="00B94D2B">
      <w:pPr>
        <w:spacing w:after="0" w:line="360" w:lineRule="auto"/>
        <w:rPr>
          <w:b/>
        </w:rPr>
      </w:pPr>
    </w:p>
    <w:p w:rsidR="00CD730D" w:rsidRPr="00CD730D" w:rsidRDefault="00CD730D" w:rsidP="00B94D2B">
      <w:pPr>
        <w:spacing w:after="0" w:line="360" w:lineRule="auto"/>
        <w:rPr>
          <w:b/>
        </w:rPr>
      </w:pPr>
      <w:r w:rsidRPr="00CD730D">
        <w:rPr>
          <w:b/>
        </w:rPr>
        <w:t xml:space="preserve">La Respirazione e il </w:t>
      </w:r>
      <w:proofErr w:type="spellStart"/>
      <w:r w:rsidRPr="00CD730D">
        <w:rPr>
          <w:b/>
        </w:rPr>
        <w:t>Prana</w:t>
      </w:r>
      <w:proofErr w:type="spellEnd"/>
    </w:p>
    <w:p w:rsidR="00932B83" w:rsidRDefault="00943AAD" w:rsidP="00B94D2B">
      <w:pPr>
        <w:spacing w:after="0" w:line="360" w:lineRule="auto"/>
      </w:pPr>
      <w:r>
        <w:t xml:space="preserve">Con il termine </w:t>
      </w:r>
      <w:proofErr w:type="spellStart"/>
      <w:r>
        <w:t>Pranavidya</w:t>
      </w:r>
      <w:proofErr w:type="spellEnd"/>
      <w:r>
        <w:t xml:space="preserve"> </w:t>
      </w:r>
      <w:proofErr w:type="gramStart"/>
      <w:r>
        <w:t xml:space="preserve">si </w:t>
      </w:r>
      <w:proofErr w:type="gramEnd"/>
      <w:r>
        <w:t xml:space="preserve">intende l’osservazione e la manipolazione cosciente del </w:t>
      </w:r>
      <w:proofErr w:type="spellStart"/>
      <w:r>
        <w:t>Prana</w:t>
      </w:r>
      <w:proofErr w:type="spellEnd"/>
      <w:r>
        <w:t>.</w:t>
      </w:r>
    </w:p>
    <w:p w:rsidR="00943AAD" w:rsidRDefault="00943AAD" w:rsidP="00B94D2B">
      <w:pPr>
        <w:spacing w:after="0" w:line="360" w:lineRule="auto"/>
      </w:pPr>
      <w:r>
        <w:t>Il respiro è considerato un veicolo</w:t>
      </w:r>
      <w:r w:rsidR="00CD730D">
        <w:t>,</w:t>
      </w:r>
      <w:r>
        <w:t xml:space="preserve"> e la mente il motore essenziale </w:t>
      </w:r>
      <w:r w:rsidR="00F70888">
        <w:t xml:space="preserve">per trasportare e far agire il </w:t>
      </w:r>
      <w:proofErr w:type="spellStart"/>
      <w:r w:rsidR="00F70888">
        <w:t>P</w:t>
      </w:r>
      <w:r>
        <w:t>rana</w:t>
      </w:r>
      <w:proofErr w:type="spellEnd"/>
      <w:r>
        <w:t>.</w:t>
      </w:r>
    </w:p>
    <w:p w:rsidR="00802D08" w:rsidRDefault="00943AAD" w:rsidP="00B94D2B">
      <w:pPr>
        <w:spacing w:after="0" w:line="360" w:lineRule="auto"/>
      </w:pPr>
      <w:r>
        <w:t>Tra tutte le funzioni vitali</w:t>
      </w:r>
      <w:r w:rsidR="00D918E2">
        <w:t>,</w:t>
      </w:r>
      <w:r>
        <w:t xml:space="preserve"> la respirazione è l’unica che può avere un duplice modo di funzionare, può farlo</w:t>
      </w:r>
      <w:r w:rsidR="00D918E2">
        <w:t>,</w:t>
      </w:r>
      <w:r w:rsidR="00B94D2B">
        <w:t xml:space="preserve"> </w:t>
      </w:r>
      <w:r>
        <w:t>sia a livello inconscio</w:t>
      </w:r>
      <w:r w:rsidR="00D918E2">
        <w:t>, che consapevole;</w:t>
      </w:r>
      <w:r>
        <w:t xml:space="preserve"> infatti</w:t>
      </w:r>
      <w:r w:rsidR="00CD730D">
        <w:t>,</w:t>
      </w:r>
      <w:r>
        <w:t xml:space="preserve"> i rimanenti processi</w:t>
      </w:r>
      <w:r w:rsidR="00B94D2B">
        <w:t xml:space="preserve"> </w:t>
      </w:r>
      <w:r>
        <w:t>vitali</w:t>
      </w:r>
      <w:r w:rsidR="00D918E2">
        <w:t>,</w:t>
      </w:r>
      <w:r>
        <w:t xml:space="preserve"> quali il battito cardiaco, la</w:t>
      </w:r>
      <w:r w:rsidR="00B94D2B">
        <w:t xml:space="preserve"> </w:t>
      </w:r>
      <w:r>
        <w:t>digestione</w:t>
      </w:r>
      <w:r w:rsidR="00CD730D">
        <w:t>,</w:t>
      </w:r>
      <w:r>
        <w:t xml:space="preserve"> ecc.</w:t>
      </w:r>
      <w:r w:rsidR="00CD730D">
        <w:t xml:space="preserve">, non </w:t>
      </w:r>
      <w:r>
        <w:t>sono soggetti a funzionamento</w:t>
      </w:r>
      <w:r w:rsidR="00B94D2B">
        <w:t xml:space="preserve"> </w:t>
      </w:r>
      <w:r>
        <w:t>v</w:t>
      </w:r>
      <w:r w:rsidR="00802D08">
        <w:t>olon</w:t>
      </w:r>
      <w:r w:rsidR="00D918E2">
        <w:t>tario, ma potrebbero anch’essi</w:t>
      </w:r>
      <w:r w:rsidR="0048713C">
        <w:t>,</w:t>
      </w:r>
      <w:r w:rsidR="00802D08">
        <w:t xml:space="preserve"> </w:t>
      </w:r>
      <w:r w:rsidR="0048713C">
        <w:t>come accade alla</w:t>
      </w:r>
      <w:r w:rsidR="00B94D2B">
        <w:t xml:space="preserve"> </w:t>
      </w:r>
      <w:r w:rsidR="0048713C">
        <w:t xml:space="preserve">respirazione, </w:t>
      </w:r>
      <w:r w:rsidR="00802D08">
        <w:t>soggiacere a</w:t>
      </w:r>
      <w:r w:rsidR="0048713C">
        <w:t xml:space="preserve"> psichismi.</w:t>
      </w:r>
    </w:p>
    <w:p w:rsidR="00CD730D" w:rsidRDefault="00802D08" w:rsidP="00B94D2B">
      <w:pPr>
        <w:spacing w:after="0" w:line="360" w:lineRule="auto"/>
      </w:pPr>
      <w:r>
        <w:t>A</w:t>
      </w:r>
      <w:r w:rsidR="00B94D2B">
        <w:t xml:space="preserve"> </w:t>
      </w:r>
      <w:r>
        <w:t>far parte dell’attività respiratoria cosciente</w:t>
      </w:r>
      <w:r w:rsidR="00CD730D">
        <w:t>,</w:t>
      </w:r>
      <w:r>
        <w:t xml:space="preserve"> </w:t>
      </w:r>
      <w:proofErr w:type="gramStart"/>
      <w:r>
        <w:t>vengono</w:t>
      </w:r>
      <w:proofErr w:type="gramEnd"/>
      <w:r>
        <w:t xml:space="preserve"> incluse le tecniche di </w:t>
      </w:r>
      <w:proofErr w:type="spellStart"/>
      <w:r>
        <w:t>Pranayama</w:t>
      </w:r>
      <w:proofErr w:type="spellEnd"/>
      <w:r>
        <w:t xml:space="preserve"> e</w:t>
      </w:r>
      <w:r w:rsidR="00D918E2">
        <w:t xml:space="preserve"> </w:t>
      </w:r>
      <w:r>
        <w:t>l’osservazione consapevole del respiro</w:t>
      </w:r>
      <w:r w:rsidR="00255D34">
        <w:t xml:space="preserve">. </w:t>
      </w:r>
    </w:p>
    <w:p w:rsidR="00CD730D" w:rsidRDefault="00CD730D" w:rsidP="00B94D2B">
      <w:pPr>
        <w:spacing w:after="0" w:line="360" w:lineRule="auto"/>
      </w:pPr>
    </w:p>
    <w:p w:rsidR="00CD730D" w:rsidRPr="00CD730D" w:rsidRDefault="00CD730D" w:rsidP="00B94D2B">
      <w:pPr>
        <w:spacing w:after="0" w:line="360" w:lineRule="auto"/>
        <w:rPr>
          <w:b/>
        </w:rPr>
      </w:pPr>
      <w:r w:rsidRPr="00CD730D">
        <w:rPr>
          <w:b/>
        </w:rPr>
        <w:t>La Respirazione e lo Psichismo</w:t>
      </w:r>
    </w:p>
    <w:p w:rsidR="00802D08" w:rsidRDefault="00255D34" w:rsidP="00B94D2B">
      <w:pPr>
        <w:spacing w:after="0" w:line="360" w:lineRule="auto"/>
      </w:pPr>
      <w:r>
        <w:t>La respirazione</w:t>
      </w:r>
      <w:r w:rsidR="00B94D2B">
        <w:t xml:space="preserve"> </w:t>
      </w:r>
      <w:r>
        <w:t>irregolare, in genere,</w:t>
      </w:r>
      <w:r w:rsidR="00B94D2B">
        <w:t xml:space="preserve"> </w:t>
      </w:r>
      <w:r>
        <w:t>si manifesta perché c’è uno</w:t>
      </w:r>
      <w:r w:rsidR="00CD730D">
        <w:t xml:space="preserve"> </w:t>
      </w:r>
      <w:r>
        <w:t>stato di tensione;</w:t>
      </w:r>
      <w:r w:rsidR="00B94D2B">
        <w:t xml:space="preserve"> </w:t>
      </w:r>
      <w:r w:rsidR="006554FA">
        <w:t>un ritmo calmo e lento</w:t>
      </w:r>
      <w:r w:rsidR="00B94D2B">
        <w:t xml:space="preserve"> </w:t>
      </w:r>
      <w:r>
        <w:t>invece, indica uno stato ri</w:t>
      </w:r>
      <w:r w:rsidR="00CD730D">
        <w:t>lassato del corpo e della mente;</w:t>
      </w:r>
      <w:r>
        <w:t xml:space="preserve"> inoltre</w:t>
      </w:r>
      <w:r w:rsidR="00CD730D">
        <w:t>,</w:t>
      </w:r>
      <w:r w:rsidR="00B94D2B">
        <w:t xml:space="preserve"> </w:t>
      </w:r>
      <w:r>
        <w:t>l’a</w:t>
      </w:r>
      <w:r w:rsidR="00A55D06">
        <w:t>ttività fisica esercitata</w:t>
      </w:r>
      <w:r w:rsidR="00CD730D">
        <w:t>,</w:t>
      </w:r>
      <w:r w:rsidR="00A55D06">
        <w:t xml:space="preserve"> rende solitamente </w:t>
      </w:r>
      <w:r>
        <w:t>subordinato il respiro.</w:t>
      </w:r>
    </w:p>
    <w:p w:rsidR="00255D34" w:rsidRDefault="00255D34" w:rsidP="00B94D2B">
      <w:pPr>
        <w:spacing w:after="0" w:line="360" w:lineRule="auto"/>
      </w:pPr>
      <w:r>
        <w:t>Spesso la psiche si esprime attraver</w:t>
      </w:r>
      <w:r w:rsidR="006554FA">
        <w:t>s</w:t>
      </w:r>
      <w:r>
        <w:t>o il respiro nell’</w:t>
      </w:r>
      <w:r w:rsidR="00021877">
        <w:t xml:space="preserve">atto </w:t>
      </w:r>
      <w:r>
        <w:t xml:space="preserve">involontario </w:t>
      </w:r>
      <w:r w:rsidR="006554FA">
        <w:t>e</w:t>
      </w:r>
      <w:r>
        <w:t xml:space="preserve"> un esempio</w:t>
      </w:r>
      <w:r w:rsidR="00CD730D">
        <w:t>,</w:t>
      </w:r>
      <w:r>
        <w:t xml:space="preserve"> ne è lo sbadiglio.</w:t>
      </w:r>
    </w:p>
    <w:p w:rsidR="00255D34" w:rsidRDefault="00255D34" w:rsidP="00B94D2B">
      <w:pPr>
        <w:spacing w:after="0" w:line="360" w:lineRule="auto"/>
      </w:pPr>
      <w:r>
        <w:t xml:space="preserve">Lo </w:t>
      </w:r>
      <w:r w:rsidR="00021877">
        <w:t>sbadiglio</w:t>
      </w:r>
      <w:r>
        <w:t xml:space="preserve"> e lo stiramento decontraggono istintivamente gran parte dei muscoli che risentono di somatizzazioni psichiche.</w:t>
      </w:r>
      <w:r w:rsidR="00B94D2B">
        <w:t xml:space="preserve"> </w:t>
      </w:r>
      <w:r w:rsidR="00021877">
        <w:t>Il sospiro</w:t>
      </w:r>
      <w:r w:rsidR="00BE68AE">
        <w:t>,</w:t>
      </w:r>
      <w:r w:rsidR="00021877">
        <w:t xml:space="preserve"> è tra le alterazioni naturali</w:t>
      </w:r>
      <w:r w:rsidR="00BE68AE">
        <w:t>,</w:t>
      </w:r>
      <w:r w:rsidR="00021877">
        <w:t xml:space="preserve"> il più efficace</w:t>
      </w:r>
      <w:r w:rsidR="00CD730D">
        <w:t>,</w:t>
      </w:r>
      <w:r w:rsidR="00021877">
        <w:t xml:space="preserve"> </w:t>
      </w:r>
      <w:proofErr w:type="gramStart"/>
      <w:r w:rsidR="00021877">
        <w:t>ed</w:t>
      </w:r>
      <w:proofErr w:type="gramEnd"/>
      <w:r w:rsidR="00021877">
        <w:t xml:space="preserve"> inoltre essendo privo di</w:t>
      </w:r>
      <w:r w:rsidR="00B94D2B">
        <w:t xml:space="preserve"> </w:t>
      </w:r>
      <w:r w:rsidR="00021877">
        <w:t>conseguenze</w:t>
      </w:r>
      <w:r w:rsidR="00BE68AE">
        <w:t>,</w:t>
      </w:r>
      <w:r w:rsidR="00021877">
        <w:t xml:space="preserve"> quali la sonnolenza</w:t>
      </w:r>
      <w:r w:rsidR="00BE68AE">
        <w:t>,</w:t>
      </w:r>
      <w:r w:rsidR="00021877">
        <w:t xml:space="preserve"> permette all’individuo di riacquistare</w:t>
      </w:r>
      <w:r w:rsidR="006D6C31">
        <w:t xml:space="preserve"> immediatamente</w:t>
      </w:r>
      <w:r w:rsidR="00021877">
        <w:t xml:space="preserve"> la piena</w:t>
      </w:r>
      <w:r w:rsidR="00B94D2B">
        <w:t xml:space="preserve"> </w:t>
      </w:r>
      <w:r w:rsidR="00021877">
        <w:t>consapevolezza.</w:t>
      </w:r>
    </w:p>
    <w:p w:rsidR="00CD730D" w:rsidRDefault="00CD730D" w:rsidP="00B94D2B">
      <w:pPr>
        <w:spacing w:after="0" w:line="360" w:lineRule="auto"/>
      </w:pPr>
    </w:p>
    <w:p w:rsidR="00CD730D" w:rsidRPr="00CD730D" w:rsidRDefault="00CD730D" w:rsidP="00B94D2B">
      <w:pPr>
        <w:spacing w:after="0" w:line="360" w:lineRule="auto"/>
        <w:rPr>
          <w:b/>
        </w:rPr>
      </w:pPr>
      <w:r w:rsidRPr="00CD730D">
        <w:rPr>
          <w:b/>
        </w:rPr>
        <w:t>Com’è il Respiro</w:t>
      </w:r>
    </w:p>
    <w:p w:rsidR="00021877" w:rsidRDefault="00F45CC7" w:rsidP="00B94D2B">
      <w:pPr>
        <w:spacing w:after="0" w:line="360" w:lineRule="auto"/>
      </w:pPr>
      <w:r>
        <w:t>Tramite l’osservazione si può</w:t>
      </w:r>
      <w:r w:rsidR="00021877">
        <w:t xml:space="preserve"> suddividere la respirazione in tre categorie:</w:t>
      </w:r>
    </w:p>
    <w:p w:rsidR="00021877" w:rsidRDefault="00B94D2B" w:rsidP="00B94D2B">
      <w:pPr>
        <w:spacing w:after="0" w:line="360" w:lineRule="auto"/>
      </w:pPr>
      <w:r>
        <w:rPr>
          <w:b/>
        </w:rPr>
        <w:t>1)</w:t>
      </w:r>
      <w:r>
        <w:rPr>
          <w:b/>
        </w:rPr>
        <w:tab/>
      </w:r>
      <w:r w:rsidR="00021877" w:rsidRPr="00B94D2B">
        <w:rPr>
          <w:b/>
        </w:rPr>
        <w:t>Il respiro ordinario</w:t>
      </w:r>
      <w:r w:rsidR="006554FA">
        <w:t>: è la risultante che viene a crearsi tra il conflitto della struttura natu</w:t>
      </w:r>
      <w:r>
        <w:t xml:space="preserve">rale </w:t>
      </w:r>
      <w:r w:rsidR="006554FA">
        <w:t>inconscia dell’individuo e il sistema sociale quotidiano di cui esso fa parte.</w:t>
      </w:r>
    </w:p>
    <w:p w:rsidR="00FC2B31" w:rsidRDefault="00076222" w:rsidP="00B94D2B">
      <w:pPr>
        <w:spacing w:after="0" w:line="360" w:lineRule="auto"/>
      </w:pPr>
      <w:r>
        <w:rPr>
          <w:b/>
        </w:rPr>
        <w:t xml:space="preserve"> </w:t>
      </w:r>
      <w:r w:rsidR="00A55D06">
        <w:rPr>
          <w:b/>
        </w:rPr>
        <w:t>2</w:t>
      </w:r>
      <w:r w:rsidR="00B94D2B">
        <w:rPr>
          <w:b/>
        </w:rPr>
        <w:t>)</w:t>
      </w:r>
      <w:r w:rsidR="00B94D2B">
        <w:rPr>
          <w:b/>
        </w:rPr>
        <w:tab/>
      </w:r>
      <w:r w:rsidR="006554FA" w:rsidRPr="00076222">
        <w:rPr>
          <w:b/>
        </w:rPr>
        <w:t>Il respiro spontaneo</w:t>
      </w:r>
      <w:r w:rsidR="006554FA">
        <w:t>: è la risultante data dall’armonia simulata</w:t>
      </w:r>
      <w:r w:rsidR="006D6C31">
        <w:t xml:space="preserve"> dall’individuo</w:t>
      </w:r>
      <w:r w:rsidR="006554FA">
        <w:t xml:space="preserve"> con il proprio ambiente</w:t>
      </w:r>
      <w:r w:rsidR="006D6C31">
        <w:t>.</w:t>
      </w:r>
    </w:p>
    <w:p w:rsidR="006554FA" w:rsidRDefault="00B94D2B" w:rsidP="00B94D2B">
      <w:pPr>
        <w:spacing w:after="0" w:line="360" w:lineRule="auto"/>
      </w:pPr>
      <w:r>
        <w:rPr>
          <w:b/>
        </w:rPr>
        <w:t>3)</w:t>
      </w:r>
      <w:r>
        <w:rPr>
          <w:b/>
        </w:rPr>
        <w:tab/>
      </w:r>
      <w:r w:rsidR="006554FA" w:rsidRPr="00B94D2B">
        <w:rPr>
          <w:b/>
        </w:rPr>
        <w:t>Il respiro naturale</w:t>
      </w:r>
      <w:r w:rsidR="006554FA">
        <w:t xml:space="preserve">: è il risultato di una combinazione di perfetta estraneità </w:t>
      </w:r>
      <w:proofErr w:type="gramStart"/>
      <w:r w:rsidR="006D6C31">
        <w:t>dell’</w:t>
      </w:r>
      <w:proofErr w:type="gramEnd"/>
      <w:r w:rsidR="006D6C31">
        <w:t xml:space="preserve">individuo </w:t>
      </w:r>
      <w:r>
        <w:t xml:space="preserve">dall’ambiente </w:t>
      </w:r>
      <w:r w:rsidR="006554FA">
        <w:t xml:space="preserve">circostante e dai condizionamenti </w:t>
      </w:r>
      <w:proofErr w:type="spellStart"/>
      <w:r w:rsidR="006554FA">
        <w:t>psico</w:t>
      </w:r>
      <w:proofErr w:type="spellEnd"/>
      <w:r w:rsidR="006554FA">
        <w:t>-somatici.</w:t>
      </w:r>
    </w:p>
    <w:p w:rsidR="00FC2B31" w:rsidRDefault="00FC2B31" w:rsidP="00B94D2B">
      <w:pPr>
        <w:pStyle w:val="Paragrafoelenco"/>
        <w:spacing w:after="0" w:line="360" w:lineRule="auto"/>
        <w:ind w:left="0"/>
      </w:pPr>
    </w:p>
    <w:p w:rsidR="00CD730D" w:rsidRPr="00BC1FE9" w:rsidRDefault="00BC1FE9" w:rsidP="00B94D2B">
      <w:pPr>
        <w:pStyle w:val="Paragrafoelenco"/>
        <w:spacing w:after="0" w:line="360" w:lineRule="auto"/>
        <w:ind w:left="0"/>
        <w:rPr>
          <w:b/>
        </w:rPr>
      </w:pPr>
      <w:r w:rsidRPr="00BC1FE9">
        <w:rPr>
          <w:b/>
        </w:rPr>
        <w:t>Percorso Psichico del Respiro</w:t>
      </w:r>
    </w:p>
    <w:p w:rsidR="00BC1FE9" w:rsidRDefault="000B363A" w:rsidP="00B94D2B">
      <w:pPr>
        <w:pStyle w:val="Paragrafoelenco"/>
        <w:spacing w:after="0" w:line="360" w:lineRule="auto"/>
        <w:ind w:left="0"/>
      </w:pPr>
      <w:r>
        <w:t>Anche nel caso del</w:t>
      </w:r>
      <w:r w:rsidR="00FC2B31">
        <w:t xml:space="preserve"> percorso respiratorio</w:t>
      </w:r>
      <w:r w:rsidR="00CD730D">
        <w:t>, è</w:t>
      </w:r>
      <w:r w:rsidR="00A55D06">
        <w:t xml:space="preserve"> possibile </w:t>
      </w:r>
      <w:r>
        <w:t xml:space="preserve">affermare che </w:t>
      </w:r>
      <w:r w:rsidR="00A55D06">
        <w:t>coe</w:t>
      </w:r>
      <w:r w:rsidR="00F70888">
        <w:t>sistono</w:t>
      </w:r>
      <w:r w:rsidR="00A55D06">
        <w:t xml:space="preserve"> nella percezione</w:t>
      </w:r>
      <w:r w:rsidR="00873EBA">
        <w:t xml:space="preserve"> individuale</w:t>
      </w:r>
      <w:r w:rsidR="00CD730D">
        <w:t>,</w:t>
      </w:r>
      <w:r w:rsidR="00873EBA">
        <w:t xml:space="preserve"> sia un</w:t>
      </w:r>
      <w:r w:rsidR="00F70888">
        <w:t xml:space="preserve"> percorso fisiologico </w:t>
      </w:r>
      <w:proofErr w:type="gramStart"/>
      <w:r w:rsidR="00F70888">
        <w:t>che</w:t>
      </w:r>
      <w:proofErr w:type="gramEnd"/>
      <w:r>
        <w:t xml:space="preserve"> psichico. Durante la respirazione è possibile</w:t>
      </w:r>
      <w:r w:rsidR="00873EBA">
        <w:t xml:space="preserve"> seguire</w:t>
      </w:r>
      <w:r>
        <w:t xml:space="preserve"> perfettamente nei dettagli, tramite la conoscenza,</w:t>
      </w:r>
      <w:r w:rsidR="00B94D2B">
        <w:t xml:space="preserve"> </w:t>
      </w:r>
      <w:r>
        <w:t>il percorso anatomico</w:t>
      </w:r>
      <w:r w:rsidR="00BC1FE9">
        <w:t>.</w:t>
      </w:r>
      <w:r w:rsidR="00873EBA">
        <w:t xml:space="preserve"> </w:t>
      </w:r>
    </w:p>
    <w:p w:rsidR="00CD730D" w:rsidRDefault="00BC1FE9" w:rsidP="00B94D2B">
      <w:pPr>
        <w:pStyle w:val="Paragrafoelenco"/>
        <w:spacing w:after="0" w:line="360" w:lineRule="auto"/>
        <w:ind w:left="0"/>
      </w:pPr>
      <w:r>
        <w:t>A</w:t>
      </w:r>
      <w:r w:rsidR="00873EBA">
        <w:t>l contempo potremmo</w:t>
      </w:r>
      <w:r w:rsidR="009A74EC">
        <w:t xml:space="preserve"> poter</w:t>
      </w:r>
      <w:r w:rsidR="00873EBA">
        <w:t>ne</w:t>
      </w:r>
      <w:r w:rsidR="009A74EC">
        <w:t xml:space="preserve"> percepire un percorso psichico</w:t>
      </w:r>
      <w:r w:rsidR="00CD730D">
        <w:t>,</w:t>
      </w:r>
      <w:r w:rsidR="00873EBA">
        <w:t xml:space="preserve"> dal quale ne </w:t>
      </w:r>
      <w:proofErr w:type="gramStart"/>
      <w:r w:rsidR="00873EBA">
        <w:t>risulta</w:t>
      </w:r>
      <w:proofErr w:type="gramEnd"/>
      <w:r w:rsidR="00873EBA">
        <w:t xml:space="preserve"> una presa di coscienza de</w:t>
      </w:r>
      <w:r w:rsidR="00076222">
        <w:t>l</w:t>
      </w:r>
      <w:r w:rsidR="00B94D2B">
        <w:t xml:space="preserve"> </w:t>
      </w:r>
      <w:r w:rsidR="00873EBA">
        <w:t xml:space="preserve">corpo che difficilmente potrebbe essere raggiunta con mezzi diversi. </w:t>
      </w:r>
    </w:p>
    <w:p w:rsidR="00F70888" w:rsidRDefault="00873EBA" w:rsidP="00B94D2B">
      <w:pPr>
        <w:pStyle w:val="Paragrafoelenco"/>
        <w:spacing w:after="0" w:line="360" w:lineRule="auto"/>
        <w:ind w:left="0"/>
      </w:pPr>
      <w:r>
        <w:t>Un ese</w:t>
      </w:r>
      <w:r w:rsidR="00A55D06">
        <w:t>mpio di cui mi</w:t>
      </w:r>
      <w:r w:rsidR="00B94D2B">
        <w:t xml:space="preserve"> </w:t>
      </w:r>
      <w:r w:rsidR="00A55D06">
        <w:t>avvalgo</w:t>
      </w:r>
      <w:r w:rsidR="001F6FAE">
        <w:t xml:space="preserve"> </w:t>
      </w:r>
      <w:r w:rsidR="00B94D2B">
        <w:t>è</w:t>
      </w:r>
      <w:r>
        <w:t xml:space="preserve"> “</w:t>
      </w:r>
      <w:r w:rsidRPr="00BC1FE9">
        <w:rPr>
          <w:b/>
        </w:rPr>
        <w:t>il percorso immaginativo nel corpo vuoto</w:t>
      </w:r>
      <w:r>
        <w:t>”.</w:t>
      </w:r>
      <w:r w:rsidR="00A55D06">
        <w:t xml:space="preserve"> In questa pratica</w:t>
      </w:r>
      <w:r w:rsidR="009A74EC">
        <w:t xml:space="preserve"> </w:t>
      </w:r>
      <w:r w:rsidR="00A55D06">
        <w:t>t</w:t>
      </w:r>
      <w:r w:rsidR="00B1072A">
        <w:t>utto il corpo è penetrato da</w:t>
      </w:r>
      <w:r w:rsidR="00B94D2B">
        <w:t xml:space="preserve"> </w:t>
      </w:r>
      <w:r w:rsidR="00B1072A">
        <w:t>coscienza:</w:t>
      </w:r>
      <w:r w:rsidR="00B94D2B">
        <w:t xml:space="preserve"> </w:t>
      </w:r>
      <w:r w:rsidR="00B1072A">
        <w:t>l’esercizio avviene in posizione seduta e inalando si sente il passaggio dell’</w:t>
      </w:r>
      <w:r w:rsidR="001F6FAE">
        <w:t>aria nelle na</w:t>
      </w:r>
      <w:r w:rsidR="00B1072A">
        <w:t>rici</w:t>
      </w:r>
      <w:r w:rsidR="00CD730D">
        <w:t>,</w:t>
      </w:r>
      <w:r w:rsidR="00B1072A">
        <w:t xml:space="preserve"> e poi</w:t>
      </w:r>
      <w:r w:rsidR="00B94D2B">
        <w:t xml:space="preserve"> </w:t>
      </w:r>
      <w:r w:rsidR="00B1072A">
        <w:t>attraverso i condotti nasali</w:t>
      </w:r>
      <w:r w:rsidR="001F6FAE">
        <w:t>,</w:t>
      </w:r>
      <w:r w:rsidR="00076222">
        <w:t xml:space="preserve"> </w:t>
      </w:r>
      <w:r w:rsidR="001F6FAE">
        <w:t>essa</w:t>
      </w:r>
      <w:r w:rsidR="00B1072A">
        <w:t xml:space="preserve"> penetra </w:t>
      </w:r>
      <w:r w:rsidR="001F6FAE">
        <w:t>nel cranio rivitalizzandolo</w:t>
      </w:r>
      <w:r w:rsidR="00CD730D">
        <w:t>,</w:t>
      </w:r>
      <w:r w:rsidR="001F6FAE">
        <w:t xml:space="preserve"> e inonda </w:t>
      </w:r>
      <w:r w:rsidR="00B1072A">
        <w:t>il tronco fino al perin</w:t>
      </w:r>
      <w:r w:rsidR="001F6FAE">
        <w:t>eo</w:t>
      </w:r>
      <w:r w:rsidR="00CD730D">
        <w:t>,</w:t>
      </w:r>
      <w:r w:rsidR="00B94D2B">
        <w:t xml:space="preserve"> </w:t>
      </w:r>
      <w:r w:rsidR="001F6FAE">
        <w:lastRenderedPageBreak/>
        <w:t>espandendosi</w:t>
      </w:r>
      <w:r w:rsidR="00B94D2B">
        <w:t xml:space="preserve"> </w:t>
      </w:r>
      <w:r w:rsidR="001F6FAE">
        <w:t>fino agli arti.</w:t>
      </w:r>
      <w:r w:rsidR="0077447C">
        <w:t xml:space="preserve"> E’ chiar</w:t>
      </w:r>
      <w:r w:rsidR="00CD730D">
        <w:t xml:space="preserve">o come la </w:t>
      </w:r>
      <w:proofErr w:type="gramStart"/>
      <w:r w:rsidR="00CD730D">
        <w:t>componente</w:t>
      </w:r>
      <w:proofErr w:type="gramEnd"/>
      <w:r w:rsidR="00CD730D">
        <w:t xml:space="preserve"> percettiva</w:t>
      </w:r>
      <w:r w:rsidR="0077447C">
        <w:t>,</w:t>
      </w:r>
      <w:r w:rsidR="001C2C0D">
        <w:t xml:space="preserve"> in questo</w:t>
      </w:r>
      <w:r w:rsidR="00B94D2B">
        <w:t xml:space="preserve"> </w:t>
      </w:r>
      <w:r w:rsidR="001C2C0D">
        <w:t>es</w:t>
      </w:r>
      <w:r w:rsidR="0077447C">
        <w:t>empio,</w:t>
      </w:r>
      <w:r w:rsidR="00B94D2B">
        <w:t xml:space="preserve"> </w:t>
      </w:r>
      <w:r w:rsidR="001C2C0D">
        <w:t>sarà di tipo psichico piuttosto che fisico-anatomico</w:t>
      </w:r>
    </w:p>
    <w:p w:rsidR="00F70888" w:rsidRDefault="00F70888" w:rsidP="00B94D2B">
      <w:pPr>
        <w:pStyle w:val="Paragrafoelenco"/>
        <w:spacing w:after="0" w:line="360" w:lineRule="auto"/>
        <w:ind w:left="0"/>
      </w:pPr>
    </w:p>
    <w:p w:rsidR="001C2C0D" w:rsidRDefault="00F70888" w:rsidP="00B94D2B">
      <w:pPr>
        <w:spacing w:after="0" w:line="360" w:lineRule="auto"/>
      </w:pPr>
      <w:r>
        <w:t>Susanna Bordoni</w:t>
      </w:r>
    </w:p>
    <w:p w:rsidR="00F70888" w:rsidRDefault="00F70888" w:rsidP="0048713C">
      <w:pPr>
        <w:spacing w:line="360" w:lineRule="auto"/>
      </w:pPr>
    </w:p>
    <w:sectPr w:rsidR="00F70888" w:rsidSect="00A55D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30D" w:rsidRDefault="00CD730D" w:rsidP="00873EBA">
      <w:pPr>
        <w:spacing w:after="0" w:line="240" w:lineRule="auto"/>
      </w:pPr>
      <w:r>
        <w:separator/>
      </w:r>
    </w:p>
  </w:endnote>
  <w:endnote w:type="continuationSeparator" w:id="0">
    <w:p w:rsidR="00CD730D" w:rsidRDefault="00CD730D" w:rsidP="00873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30D" w:rsidRDefault="00CD730D" w:rsidP="00873EBA">
      <w:pPr>
        <w:spacing w:after="0" w:line="240" w:lineRule="auto"/>
      </w:pPr>
      <w:r>
        <w:separator/>
      </w:r>
    </w:p>
  </w:footnote>
  <w:footnote w:type="continuationSeparator" w:id="0">
    <w:p w:rsidR="00CD730D" w:rsidRDefault="00CD730D" w:rsidP="00873E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F6BAB"/>
    <w:multiLevelType w:val="hybridMultilevel"/>
    <w:tmpl w:val="CD98E2FA"/>
    <w:lvl w:ilvl="0" w:tplc="C55E4A0A">
      <w:start w:val="3"/>
      <w:numFmt w:val="decimal"/>
      <w:lvlText w:val="%1)"/>
      <w:lvlJc w:val="left"/>
      <w:pPr>
        <w:ind w:left="68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1">
    <w:nsid w:val="14472277"/>
    <w:multiLevelType w:val="multilevel"/>
    <w:tmpl w:val="0410001D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79DC381C"/>
    <w:multiLevelType w:val="hybridMultilevel"/>
    <w:tmpl w:val="B27E1E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AAD"/>
    <w:rsid w:val="00021877"/>
    <w:rsid w:val="00076222"/>
    <w:rsid w:val="000B363A"/>
    <w:rsid w:val="000D51F7"/>
    <w:rsid w:val="001C2C0D"/>
    <w:rsid w:val="001F6FAE"/>
    <w:rsid w:val="00255D34"/>
    <w:rsid w:val="002E07FB"/>
    <w:rsid w:val="0048713C"/>
    <w:rsid w:val="005E46B9"/>
    <w:rsid w:val="006554FA"/>
    <w:rsid w:val="006D6C31"/>
    <w:rsid w:val="0077447C"/>
    <w:rsid w:val="00802D08"/>
    <w:rsid w:val="00873EBA"/>
    <w:rsid w:val="00932B83"/>
    <w:rsid w:val="00943AAD"/>
    <w:rsid w:val="009A74EC"/>
    <w:rsid w:val="00A55D06"/>
    <w:rsid w:val="00B1072A"/>
    <w:rsid w:val="00B43AC5"/>
    <w:rsid w:val="00B94D2B"/>
    <w:rsid w:val="00BC1FE9"/>
    <w:rsid w:val="00BE68AE"/>
    <w:rsid w:val="00CD730D"/>
    <w:rsid w:val="00D918E2"/>
    <w:rsid w:val="00F124EF"/>
    <w:rsid w:val="00F45CC7"/>
    <w:rsid w:val="00F70888"/>
    <w:rsid w:val="00FC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2187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73E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73EBA"/>
  </w:style>
  <w:style w:type="paragraph" w:styleId="Pidipagina">
    <w:name w:val="footer"/>
    <w:basedOn w:val="Normale"/>
    <w:link w:val="PidipaginaCarattere"/>
    <w:uiPriority w:val="99"/>
    <w:unhideWhenUsed/>
    <w:rsid w:val="00873E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73EBA"/>
  </w:style>
  <w:style w:type="character" w:styleId="Numeroriga">
    <w:name w:val="line number"/>
    <w:basedOn w:val="Caratterepredefinitoparagrafo"/>
    <w:uiPriority w:val="99"/>
    <w:semiHidden/>
    <w:unhideWhenUsed/>
    <w:rsid w:val="0007622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762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2187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73E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73EBA"/>
  </w:style>
  <w:style w:type="paragraph" w:styleId="Pidipagina">
    <w:name w:val="footer"/>
    <w:basedOn w:val="Normale"/>
    <w:link w:val="PidipaginaCarattere"/>
    <w:uiPriority w:val="99"/>
    <w:unhideWhenUsed/>
    <w:rsid w:val="00873E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73EBA"/>
  </w:style>
  <w:style w:type="character" w:styleId="Numeroriga">
    <w:name w:val="line number"/>
    <w:basedOn w:val="Caratterepredefinitoparagrafo"/>
    <w:uiPriority w:val="99"/>
    <w:semiHidden/>
    <w:unhideWhenUsed/>
    <w:rsid w:val="0007622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762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448</Words>
  <Characters>2556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Prima dispensa Pranavidya</vt:lpstr>
    </vt:vector>
  </TitlesOfParts>
  <Company>PRIVATO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Prima dispensa Pranavidya</dc:title>
  <dc:subject/>
  <dc:creator>PRIVATO</dc:creator>
  <cp:keywords/>
  <dc:description/>
  <cp:lastModifiedBy>Françoise Berlette</cp:lastModifiedBy>
  <cp:revision>2</cp:revision>
  <dcterms:created xsi:type="dcterms:W3CDTF">2015-03-10T15:50:00Z</dcterms:created>
  <dcterms:modified xsi:type="dcterms:W3CDTF">2015-03-10T15:50:00Z</dcterms:modified>
</cp:coreProperties>
</file>