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088A16" w14:textId="77777777" w:rsidR="008A2EC4" w:rsidRDefault="008A2EC4" w:rsidP="008A2EC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BELLO</w:t>
      </w:r>
      <w:proofErr w:type="gramStart"/>
      <w:r>
        <w:rPr>
          <w:rFonts w:ascii="Times New Roman" w:hAnsi="Times New Roman" w:cs="Times New Roman"/>
          <w:b/>
          <w:bCs/>
        </w:rPr>
        <w:t>!!!</w:t>
      </w:r>
      <w:proofErr w:type="gramEnd"/>
      <w:r>
        <w:rPr>
          <w:rFonts w:ascii="Times New Roman" w:hAnsi="Times New Roman" w:cs="Times New Roman"/>
          <w:b/>
          <w:bCs/>
        </w:rPr>
        <w:t xml:space="preserve"> SI VIVE PER COME SI PENSA</w:t>
      </w:r>
    </w:p>
    <w:p w14:paraId="6EA6717D" w14:textId="77777777" w:rsidR="008A2EC4" w:rsidRDefault="008A2EC4" w:rsidP="008A2EC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025CC039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Laura Sacchi</w:t>
      </w:r>
    </w:p>
    <w:p w14:paraId="3B470F44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0218543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Quindi</w:t>
      </w:r>
      <w:proofErr w:type="gramEnd"/>
      <w:r>
        <w:rPr>
          <w:rFonts w:ascii="Times New Roman" w:hAnsi="Times New Roman" w:cs="Times New Roman"/>
        </w:rPr>
        <w:t xml:space="preserve"> per migliorare la propria esistenza bisogna </w:t>
      </w:r>
      <w:r>
        <w:rPr>
          <w:rFonts w:ascii="Times New Roman" w:hAnsi="Times New Roman" w:cs="Times New Roman"/>
        </w:rPr>
        <w:t xml:space="preserve">essere </w:t>
      </w:r>
      <w:r>
        <w:rPr>
          <w:rFonts w:ascii="Times New Roman" w:hAnsi="Times New Roman" w:cs="Times New Roman"/>
        </w:rPr>
        <w:t>padroni della propria mente.</w:t>
      </w:r>
    </w:p>
    <w:p w14:paraId="110238DB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Quella mente che tende a scappare da un posto che non le piace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in quanto</w:t>
      </w:r>
      <w:proofErr w:type="gramEnd"/>
      <w:r>
        <w:rPr>
          <w:rFonts w:ascii="Times New Roman" w:hAnsi="Times New Roman" w:cs="Times New Roman"/>
        </w:rPr>
        <w:t xml:space="preserve"> trascurato come un posto abbandonato dall'attenzione.</w:t>
      </w:r>
    </w:p>
    <w:p w14:paraId="1D4BD10C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E' SHAVA, un corpo cadavere, </w:t>
      </w:r>
      <w:proofErr w:type="gramStart"/>
      <w:r>
        <w:rPr>
          <w:rFonts w:ascii="Times New Roman" w:hAnsi="Times New Roman" w:cs="Times New Roman"/>
        </w:rPr>
        <w:t>in quanto</w:t>
      </w:r>
      <w:proofErr w:type="gramEnd"/>
      <w:r>
        <w:rPr>
          <w:rFonts w:ascii="Times New Roman" w:hAnsi="Times New Roman" w:cs="Times New Roman"/>
        </w:rPr>
        <w:t xml:space="preserve"> privato di consapevolezza.</w:t>
      </w:r>
    </w:p>
    <w:p w14:paraId="009F88A3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cui la mente cosciente preferisce andarsene e lasciarci preda delle no</w:t>
      </w:r>
      <w:r>
        <w:rPr>
          <w:rFonts w:ascii="Times New Roman" w:hAnsi="Times New Roman" w:cs="Times New Roman"/>
        </w:rPr>
        <w:t>stre fantasie, a farci dei film</w:t>
      </w:r>
      <w:r>
        <w:rPr>
          <w:rFonts w:ascii="Times New Roman" w:hAnsi="Times New Roman" w:cs="Times New Roman"/>
        </w:rPr>
        <w:t>.</w:t>
      </w:r>
    </w:p>
    <w:p w14:paraId="03498F70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Questo perché manca SHAKTI</w:t>
      </w:r>
      <w:r>
        <w:rPr>
          <w:rFonts w:ascii="Times New Roman" w:hAnsi="Times New Roman" w:cs="Times New Roman"/>
        </w:rPr>
        <w:t xml:space="preserve"> la potenza creatrice universale che porta vita, attività e presenza consapevole nel corpo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rendendolo SHI</w:t>
      </w:r>
      <w:r>
        <w:rPr>
          <w:rFonts w:ascii="Times New Roman" w:hAnsi="Times New Roman" w:cs="Times New Roman"/>
        </w:rPr>
        <w:t>VA, la massima espressione dell'</w:t>
      </w:r>
      <w:proofErr w:type="spellStart"/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>ha</w:t>
      </w:r>
      <w:proofErr w:type="spellEnd"/>
      <w:r>
        <w:rPr>
          <w:rFonts w:ascii="Times New Roman" w:hAnsi="Times New Roman" w:cs="Times New Roman"/>
        </w:rPr>
        <w:t xml:space="preserve"> Y</w:t>
      </w:r>
      <w:r>
        <w:rPr>
          <w:rFonts w:ascii="Times New Roman" w:hAnsi="Times New Roman" w:cs="Times New Roman"/>
        </w:rPr>
        <w:t>oga, la completezza o realizzazione.</w:t>
      </w:r>
    </w:p>
    <w:p w14:paraId="38107456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mente ama comandare la vita e se </w:t>
      </w:r>
      <w:proofErr w:type="gramStart"/>
      <w:r>
        <w:rPr>
          <w:rFonts w:ascii="Times New Roman" w:hAnsi="Times New Roman" w:cs="Times New Roman"/>
        </w:rPr>
        <w:t>non la trova</w:t>
      </w:r>
      <w:proofErr w:type="gramEnd"/>
      <w:r>
        <w:rPr>
          <w:rFonts w:ascii="Times New Roman" w:hAnsi="Times New Roman" w:cs="Times New Roman"/>
        </w:rPr>
        <w:t>, annoiandosi, torna nel mondo dei sogni.</w:t>
      </w:r>
    </w:p>
    <w:p w14:paraId="6A4BD281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Dobbiamo quindi riport</w:t>
      </w:r>
      <w:r>
        <w:rPr>
          <w:rFonts w:ascii="Times New Roman" w:hAnsi="Times New Roman" w:cs="Times New Roman"/>
        </w:rPr>
        <w:t>arla nel corpo rendendoglielo</w:t>
      </w:r>
      <w:r>
        <w:rPr>
          <w:rFonts w:ascii="Times New Roman" w:hAnsi="Times New Roman" w:cs="Times New Roman"/>
        </w:rPr>
        <w:t xml:space="preserve"> più appetibile, migliorandolo, rispettandolo, gratificandolo, portando consapevolezza principalmente al respiro che è l'espressione della sua esistenza.</w:t>
      </w:r>
    </w:p>
    <w:p w14:paraId="79D7867C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VIDYA è un'osservazione della realtà non mediata dal ragionamento, né condizionata da schemi preconcetti, è pura attenzione. VEDO COSI' COM'E'.</w:t>
      </w:r>
    </w:p>
    <w:p w14:paraId="5C4F4B44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osì </w:t>
      </w:r>
      <w:proofErr w:type="gramStart"/>
      <w:r>
        <w:rPr>
          <w:rFonts w:ascii="Times New Roman" w:hAnsi="Times New Roman" w:cs="Times New Roman"/>
        </w:rPr>
        <w:t>posso</w:t>
      </w:r>
      <w:proofErr w:type="gramEnd"/>
      <w:r>
        <w:rPr>
          <w:rFonts w:ascii="Times New Roman" w:hAnsi="Times New Roman" w:cs="Times New Roman"/>
        </w:rPr>
        <w:t xml:space="preserve"> creare</w:t>
      </w:r>
      <w:r>
        <w:rPr>
          <w:rFonts w:ascii="Times New Roman" w:hAnsi="Times New Roman" w:cs="Times New Roman"/>
        </w:rPr>
        <w:t xml:space="preserve"> JNANA: la piena consapevolezza libera da ingombri concettuali</w:t>
      </w:r>
      <w:r>
        <w:rPr>
          <w:rFonts w:ascii="Times New Roman" w:hAnsi="Times New Roman" w:cs="Times New Roman"/>
        </w:rPr>
        <w:t>, l’amore per la pura conoscenza</w:t>
      </w:r>
      <w:r>
        <w:rPr>
          <w:rFonts w:ascii="Times New Roman" w:hAnsi="Times New Roman" w:cs="Times New Roman"/>
        </w:rPr>
        <w:t>.</w:t>
      </w:r>
    </w:p>
    <w:p w14:paraId="6907523B" w14:textId="77777777" w:rsidR="00C02C9E" w:rsidRDefault="00C02C9E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8EA9C2A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Oggi imparo a osservare distinguendo DOVE va il mio respiro.</w:t>
      </w:r>
    </w:p>
    <w:p w14:paraId="3B75E554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Ovvio che l'aria andrà nei polmoni, ma la localizzazione fisiologica in cui esso si manifesta fisicamente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ci</w:t>
      </w:r>
      <w:proofErr w:type="gramEnd"/>
      <w:r>
        <w:rPr>
          <w:rFonts w:ascii="Times New Roman" w:hAnsi="Times New Roman" w:cs="Times New Roman"/>
        </w:rPr>
        <w:t xml:space="preserve"> può aiutare a conoscere meglio noi  stessi e gli altri.</w:t>
      </w:r>
    </w:p>
    <w:p w14:paraId="34EB9AD6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Possiamo suddividere simbolicamente il respiro in </w:t>
      </w:r>
      <w:proofErr w:type="gramStart"/>
      <w:r>
        <w:rPr>
          <w:rFonts w:ascii="Times New Roman" w:hAnsi="Times New Roman" w:cs="Times New Roman"/>
        </w:rPr>
        <w:t>6</w:t>
      </w:r>
      <w:proofErr w:type="gramEnd"/>
      <w:r>
        <w:rPr>
          <w:rFonts w:ascii="Times New Roman" w:hAnsi="Times New Roman" w:cs="Times New Roman"/>
        </w:rPr>
        <w:t xml:space="preserve"> parti:</w:t>
      </w:r>
    </w:p>
    <w:p w14:paraId="4D9FDCFB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addominale</w:t>
      </w:r>
    </w:p>
    <w:p w14:paraId="08ED6FD7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costale</w:t>
      </w:r>
    </w:p>
    <w:p w14:paraId="17E838BD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toracico</w:t>
      </w:r>
    </w:p>
    <w:p w14:paraId="42D575E3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scapolare</w:t>
      </w:r>
    </w:p>
    <w:p w14:paraId="12186D65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clavicolare</w:t>
      </w:r>
    </w:p>
    <w:p w14:paraId="4E296CB2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nei </w:t>
      </w:r>
      <w:proofErr w:type="spellStart"/>
      <w:r>
        <w:rPr>
          <w:rFonts w:ascii="Times New Roman" w:hAnsi="Times New Roman" w:cs="Times New Roman"/>
        </w:rPr>
        <w:t>sinus</w:t>
      </w:r>
      <w:proofErr w:type="spellEnd"/>
    </w:p>
    <w:p w14:paraId="263BBA90" w14:textId="77777777" w:rsidR="008A2EC4" w:rsidRDefault="008A2EC4" w:rsidP="008A2EC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ADDOMINALE</w:t>
      </w:r>
    </w:p>
    <w:p w14:paraId="5C70EE3E" w14:textId="77777777" w:rsidR="008A2EC4" w:rsidRDefault="008A2EC4" w:rsidP="008A2EC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7370A8BF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E' il respiro vitale o essenziale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in quanto</w:t>
      </w:r>
      <w:proofErr w:type="gramEnd"/>
      <w:r>
        <w:rPr>
          <w:rFonts w:ascii="Times New Roman" w:hAnsi="Times New Roman" w:cs="Times New Roman"/>
        </w:rPr>
        <w:t xml:space="preserve"> l'addome è la parte del nostro corpo in cui c'è ampio spazio di movimento perché anatomicamente non vincolato dalla rigidità di strutture ossee.</w:t>
      </w:r>
    </w:p>
    <w:p w14:paraId="44069AA0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E' lo spazio in cui si </w:t>
      </w:r>
      <w:proofErr w:type="gramStart"/>
      <w:r>
        <w:rPr>
          <w:rFonts w:ascii="Times New Roman" w:hAnsi="Times New Roman" w:cs="Times New Roman"/>
        </w:rPr>
        <w:t>esprime</w:t>
      </w:r>
      <w:proofErr w:type="gramEnd"/>
      <w:r>
        <w:rPr>
          <w:rFonts w:ascii="Times New Roman" w:hAnsi="Times New Roman" w:cs="Times New Roman"/>
        </w:rPr>
        <w:t xml:space="preserve"> l'emotivo e le sue somatizzazioni.</w:t>
      </w:r>
    </w:p>
    <w:p w14:paraId="4C66D40D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gendo sui</w:t>
      </w:r>
      <w:r>
        <w:rPr>
          <w:rFonts w:ascii="Times New Roman" w:hAnsi="Times New Roman" w:cs="Times New Roman"/>
        </w:rPr>
        <w:t xml:space="preserve"> visceri, attivando questa respirazione, possiamo andare a scioglierle.</w:t>
      </w:r>
    </w:p>
    <w:p w14:paraId="1FE1CE17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4AC1A41" w14:textId="77777777" w:rsidR="008A2EC4" w:rsidRDefault="008A2EC4" w:rsidP="008A2EC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COSTALE</w:t>
      </w:r>
    </w:p>
    <w:p w14:paraId="4977F78B" w14:textId="77777777" w:rsidR="008A2EC4" w:rsidRDefault="008A2EC4" w:rsidP="008A2EC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1A6077B9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E' intermedio tra l'addome e il torace.</w:t>
      </w:r>
    </w:p>
    <w:p w14:paraId="01DDC116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presenza con una buon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mobilità laterale e indica una tipologia aperta tipica delle persone comunicative.</w:t>
      </w:r>
    </w:p>
    <w:p w14:paraId="33452A68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E' dato dall'istinto umano quando è mosso dai suoi naturali impulsi animali che agisce all'esterno mosso dall'interno, come il respiro di un bebè dormiente.</w:t>
      </w:r>
    </w:p>
    <w:p w14:paraId="7F78A136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realizza attraverso il diaframma se questo ha a disposizione una cintura addominale controllata.</w:t>
      </w:r>
    </w:p>
    <w:p w14:paraId="51CD85C2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491481B" w14:textId="77777777" w:rsidR="008A2EC4" w:rsidRDefault="008A2EC4" w:rsidP="008A2EC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TORACICO</w:t>
      </w:r>
    </w:p>
    <w:p w14:paraId="64880B79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E' un respiro volitivo.</w:t>
      </w:r>
    </w:p>
    <w:p w14:paraId="522D0EBA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All'</w:t>
      </w:r>
      <w:proofErr w:type="gramStart"/>
      <w:r>
        <w:rPr>
          <w:rFonts w:ascii="Times New Roman" w:hAnsi="Times New Roman" w:cs="Times New Roman"/>
        </w:rPr>
        <w:t>interno di esso</w:t>
      </w:r>
      <w:proofErr w:type="gramEnd"/>
      <w:r>
        <w:rPr>
          <w:rFonts w:ascii="Times New Roman" w:hAnsi="Times New Roman" w:cs="Times New Roman"/>
        </w:rPr>
        <w:t xml:space="preserve"> risiede il cuore col suo ritmarsi, rappresenta la vita, è quindi il respiro dell'IO.</w:t>
      </w:r>
    </w:p>
    <w:p w14:paraId="259AD362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Qui l'emotivo e le pulsioni iniziano </w:t>
      </w:r>
      <w:proofErr w:type="gramStart"/>
      <w:r>
        <w:rPr>
          <w:rFonts w:ascii="Times New Roman" w:hAnsi="Times New Roman" w:cs="Times New Roman"/>
        </w:rPr>
        <w:t>ad</w:t>
      </w:r>
      <w:proofErr w:type="gramEnd"/>
      <w:r>
        <w:rPr>
          <w:rFonts w:ascii="Times New Roman" w:hAnsi="Times New Roman" w:cs="Times New Roman"/>
        </w:rPr>
        <w:t xml:space="preserve"> essere ingabbiate e messe sotto controllo dalla solida e bianca cassa toracica.</w:t>
      </w:r>
    </w:p>
    <w:p w14:paraId="3FAC19F6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 il movimento del torace ampio, proiettato in avanti, mi </w:t>
      </w:r>
      <w:proofErr w:type="gramStart"/>
      <w:r>
        <w:rPr>
          <w:rFonts w:ascii="Times New Roman" w:hAnsi="Times New Roman" w:cs="Times New Roman"/>
        </w:rPr>
        <w:t>relaziono</w:t>
      </w:r>
      <w:proofErr w:type="gramEnd"/>
      <w:r>
        <w:rPr>
          <w:rFonts w:ascii="Times New Roman" w:hAnsi="Times New Roman" w:cs="Times New Roman"/>
        </w:rPr>
        <w:t xml:space="preserve"> col mondo esterno.</w:t>
      </w:r>
    </w:p>
    <w:p w14:paraId="486CD785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E' un movimento ben aperto </w:t>
      </w:r>
      <w:proofErr w:type="gramStart"/>
      <w:r>
        <w:rPr>
          <w:rFonts w:ascii="Times New Roman" w:hAnsi="Times New Roman" w:cs="Times New Roman"/>
        </w:rPr>
        <w:t>ed</w:t>
      </w:r>
      <w:proofErr w:type="gramEnd"/>
      <w:r>
        <w:rPr>
          <w:rFonts w:ascii="Times New Roman" w:hAnsi="Times New Roman" w:cs="Times New Roman"/>
        </w:rPr>
        <w:t xml:space="preserve"> occorre vitalità per effettuarlo.</w:t>
      </w:r>
    </w:p>
    <w:p w14:paraId="1294EB67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E' naturalmente possibile sciogliendo le somatizzazioni del tronco.</w:t>
      </w:r>
    </w:p>
    <w:p w14:paraId="761778F9" w14:textId="77777777" w:rsidR="008A2EC4" w:rsidRDefault="008A2EC4" w:rsidP="008A2EC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7D88EF40" w14:textId="77777777" w:rsidR="008A2EC4" w:rsidRDefault="008A2EC4" w:rsidP="008A2EC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SCAPOLARE</w:t>
      </w:r>
    </w:p>
    <w:p w14:paraId="094F61C4" w14:textId="77777777" w:rsidR="008A2EC4" w:rsidRDefault="008A2EC4" w:rsidP="008A2EC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456644E4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E' un respiro </w:t>
      </w:r>
      <w:proofErr w:type="gramStart"/>
      <w:r>
        <w:rPr>
          <w:rFonts w:ascii="Times New Roman" w:hAnsi="Times New Roman" w:cs="Times New Roman"/>
        </w:rPr>
        <w:t>inusuale</w:t>
      </w:r>
      <w:proofErr w:type="gramEnd"/>
      <w:r>
        <w:rPr>
          <w:rFonts w:ascii="Times New Roman" w:hAnsi="Times New Roman" w:cs="Times New Roman"/>
        </w:rPr>
        <w:t xml:space="preserve"> in quanto il movimento si trova limitato dalle scapole.</w:t>
      </w:r>
    </w:p>
    <w:p w14:paraId="7F6DAA81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Psichicamente è sempre un respiro che identifica </w:t>
      </w:r>
      <w:proofErr w:type="gramStart"/>
      <w:r>
        <w:rPr>
          <w:rFonts w:ascii="Times New Roman" w:hAnsi="Times New Roman" w:cs="Times New Roman"/>
        </w:rPr>
        <w:t>l'</w:t>
      </w:r>
      <w:proofErr w:type="gramEnd"/>
      <w:r>
        <w:rPr>
          <w:rFonts w:ascii="Times New Roman" w:hAnsi="Times New Roman" w:cs="Times New Roman"/>
        </w:rPr>
        <w:t>IO ma in questo caso rivolto all'interno, al centro di sé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ricercare l'equilibratura.</w:t>
      </w:r>
    </w:p>
    <w:p w14:paraId="2D33023D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Rivolgendosi alla propria interiorità si riporta alla mente, portando in superficie i pensieri e problemi, affinché se ne prenda coscienza e smettano di logorare dentro.</w:t>
      </w:r>
    </w:p>
    <w:p w14:paraId="18E99CE1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534187D" w14:textId="77777777" w:rsidR="008A2EC4" w:rsidRDefault="008A2EC4" w:rsidP="008A2EC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CLAVICOLARE</w:t>
      </w:r>
    </w:p>
    <w:p w14:paraId="4A9C4874" w14:textId="77777777" w:rsidR="008A2EC4" w:rsidRDefault="008A2EC4" w:rsidP="008A2EC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68946A32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respiro del cosiddetto atteggiamento regale.</w:t>
      </w:r>
    </w:p>
    <w:p w14:paraId="20BAFB20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zona clavicolare è il punto di passaggio che dal tronco, che rappresenta il mondo animale e vitale, porta alla testa, dove risiede l'organo di manifestazione dei pensieri.</w:t>
      </w:r>
    </w:p>
    <w:p w14:paraId="4040B0E0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E' un punto di transizione dal quale esprimo il mio intento attraverso la parola, azione molto potente.   </w:t>
      </w:r>
    </w:p>
    <w:p w14:paraId="0CCE4856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questa zona c'è poca mobilità</w:t>
      </w:r>
      <w:r>
        <w:rPr>
          <w:rFonts w:ascii="Times New Roman" w:hAnsi="Times New Roman" w:cs="Times New Roman"/>
        </w:rPr>
        <w:t xml:space="preserve"> naturale, e</w:t>
      </w:r>
      <w:r>
        <w:rPr>
          <w:rFonts w:ascii="Times New Roman" w:hAnsi="Times New Roman" w:cs="Times New Roman"/>
        </w:rPr>
        <w:t xml:space="preserve"> affinché i polmoni si possano espandere e affinché si realizzi spontaneamente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occorrono particolari condizioni psichiche.</w:t>
      </w:r>
    </w:p>
    <w:p w14:paraId="60B9BF3E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0EA899C" w14:textId="77777777" w:rsidR="008A2EC4" w:rsidRPr="008A2EC4" w:rsidRDefault="008A2EC4" w:rsidP="008A2EC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8A2EC4">
        <w:rPr>
          <w:rFonts w:ascii="Times New Roman" w:hAnsi="Times New Roman" w:cs="Times New Roman"/>
          <w:b/>
        </w:rPr>
        <w:t>SINUS</w:t>
      </w:r>
    </w:p>
    <w:p w14:paraId="50AE0894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F8BE69D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seni paranasali sono le cavità scavate all'interno delle ossa del massiccio facciale, svolgono la funzione di portare l'aria </w:t>
      </w:r>
      <w:proofErr w:type="gramStart"/>
      <w:r>
        <w:rPr>
          <w:rFonts w:ascii="Times New Roman" w:hAnsi="Times New Roman" w:cs="Times New Roman"/>
        </w:rPr>
        <w:t>ad</w:t>
      </w:r>
      <w:proofErr w:type="gramEnd"/>
      <w:r>
        <w:rPr>
          <w:rFonts w:ascii="Times New Roman" w:hAnsi="Times New Roman" w:cs="Times New Roman"/>
        </w:rPr>
        <w:t xml:space="preserve"> una temperatura adeguata ai nostri polmoni, captano odori, sono collegati ad occhi, orecchie e al fondo del palato, i nostri preziosi recettori sensoriali.</w:t>
      </w:r>
    </w:p>
    <w:p w14:paraId="751AEE7F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bianco osso del cranio in cui l'aria </w:t>
      </w:r>
      <w:proofErr w:type="gramStart"/>
      <w:r>
        <w:rPr>
          <w:rFonts w:ascii="Times New Roman" w:hAnsi="Times New Roman" w:cs="Times New Roman"/>
        </w:rPr>
        <w:t>viene</w:t>
      </w:r>
      <w:proofErr w:type="gramEnd"/>
      <w:r>
        <w:rPr>
          <w:rFonts w:ascii="Times New Roman" w:hAnsi="Times New Roman" w:cs="Times New Roman"/>
        </w:rPr>
        <w:t xml:space="preserve"> in</w:t>
      </w:r>
      <w:r>
        <w:rPr>
          <w:rFonts w:ascii="Times New Roman" w:hAnsi="Times New Roman" w:cs="Times New Roman"/>
        </w:rPr>
        <w:t xml:space="preserve">canalata, rappresenta la natura </w:t>
      </w:r>
      <w:proofErr w:type="spellStart"/>
      <w:r>
        <w:rPr>
          <w:rFonts w:ascii="Times New Roman" w:hAnsi="Times New Roman" w:cs="Times New Roman"/>
        </w:rPr>
        <w:t>sattv</w:t>
      </w:r>
      <w:r>
        <w:rPr>
          <w:rFonts w:ascii="Times New Roman" w:hAnsi="Times New Roman" w:cs="Times New Roman"/>
        </w:rPr>
        <w:t>ica</w:t>
      </w:r>
      <w:proofErr w:type="spellEnd"/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e le terminazioni nervose al suo interno ci mettono direttamente in contatto con la p</w:t>
      </w:r>
      <w:r>
        <w:rPr>
          <w:rFonts w:ascii="Times New Roman" w:hAnsi="Times New Roman" w:cs="Times New Roman"/>
        </w:rPr>
        <w:t>arte del cervello più antica, il</w:t>
      </w:r>
      <w:r>
        <w:rPr>
          <w:rFonts w:ascii="Times New Roman" w:hAnsi="Times New Roman" w:cs="Times New Roman"/>
        </w:rPr>
        <w:t xml:space="preserve"> nostro essere più profondo.</w:t>
      </w:r>
    </w:p>
    <w:p w14:paraId="253C79B2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C15695F" w14:textId="77777777" w:rsidR="008A2EC4" w:rsidRDefault="008A2EC4" w:rsidP="008A2E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Non dimentichiamo nonostante questa suddivisione però che il respiro resta unico.</w:t>
      </w:r>
    </w:p>
    <w:p w14:paraId="7C7834D4" w14:textId="77777777" w:rsidR="008A6389" w:rsidRDefault="008A6389"/>
    <w:sectPr w:rsidR="008A6389" w:rsidSect="008D353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C4"/>
    <w:rsid w:val="008A2EC4"/>
    <w:rsid w:val="008A6389"/>
    <w:rsid w:val="00C0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4449C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645</Words>
  <Characters>3683</Characters>
  <Application>Microsoft Macintosh Word</Application>
  <DocSecurity>0</DocSecurity>
  <Lines>30</Lines>
  <Paragraphs>8</Paragraphs>
  <ScaleCrop>false</ScaleCrop>
  <Company>EFOA International s.r.l.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Françoise Berlette</dc:creator>
  <cp:keywords/>
  <dc:description/>
  <cp:lastModifiedBy>Françoise Berlette</cp:lastModifiedBy>
  <cp:revision>2</cp:revision>
  <dcterms:created xsi:type="dcterms:W3CDTF">2015-03-30T18:18:00Z</dcterms:created>
  <dcterms:modified xsi:type="dcterms:W3CDTF">2015-03-30T18:31:00Z</dcterms:modified>
</cp:coreProperties>
</file>