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CA5BF" w14:textId="3859853A" w:rsidR="00317B4C" w:rsidRDefault="0073300B" w:rsidP="0073300B">
      <w:pPr>
        <w:jc w:val="center"/>
        <w:rPr>
          <w:b/>
        </w:rPr>
      </w:pPr>
      <w:r>
        <w:rPr>
          <w:b/>
        </w:rPr>
        <w:t>La qualità del respiro</w:t>
      </w:r>
    </w:p>
    <w:p w14:paraId="2B3F69B4" w14:textId="77777777" w:rsidR="00A44072" w:rsidRDefault="00A44072">
      <w:pPr>
        <w:rPr>
          <w:b/>
        </w:rPr>
      </w:pPr>
    </w:p>
    <w:p w14:paraId="3AC6E5A6" w14:textId="5D58D623" w:rsidR="00A44072" w:rsidRDefault="0073300B">
      <w:pPr>
        <w:rPr>
          <w:b/>
        </w:rPr>
      </w:pPr>
      <w:r>
        <w:rPr>
          <w:b/>
        </w:rPr>
        <w:t xml:space="preserve">Anna Maria </w:t>
      </w:r>
      <w:proofErr w:type="spellStart"/>
      <w:r>
        <w:rPr>
          <w:b/>
        </w:rPr>
        <w:t>Grampastore</w:t>
      </w:r>
      <w:proofErr w:type="spellEnd"/>
    </w:p>
    <w:p w14:paraId="7B377392" w14:textId="77777777" w:rsidR="0079430E" w:rsidRDefault="0079430E"/>
    <w:p w14:paraId="7B64E12D" w14:textId="0CF658C0" w:rsidR="00A44072" w:rsidRDefault="00A44072">
      <w:r>
        <w:t>La qualità respiratoria è strettamente legata a stati di coscienza più elevati dell’ordinario quindi conquistare qualità consente di progredire nello yoga</w:t>
      </w:r>
      <w:r w:rsidR="00DB468F">
        <w:t>.</w:t>
      </w:r>
    </w:p>
    <w:p w14:paraId="24AC9C56" w14:textId="56966332" w:rsidR="00DB468F" w:rsidRDefault="00DB468F">
      <w:r>
        <w:t xml:space="preserve">Riuscire </w:t>
      </w:r>
      <w:proofErr w:type="gramStart"/>
      <w:r>
        <w:t>ad</w:t>
      </w:r>
      <w:proofErr w:type="gramEnd"/>
      <w:r>
        <w:t xml:space="preserve"> entrare nel mondo della qualità consente di partecipare ad eventi che permettono esperienze elevate, profonde e inusuali.</w:t>
      </w:r>
    </w:p>
    <w:p w14:paraId="3091D779" w14:textId="77777777" w:rsidR="0073300B" w:rsidRDefault="0073300B"/>
    <w:p w14:paraId="66041A3E" w14:textId="77EB76E9" w:rsidR="0073300B" w:rsidRPr="0073300B" w:rsidRDefault="0073300B">
      <w:pPr>
        <w:rPr>
          <w:b/>
        </w:rPr>
      </w:pPr>
      <w:r w:rsidRPr="0073300B">
        <w:rPr>
          <w:b/>
        </w:rPr>
        <w:t>Il Crescente di Luna</w:t>
      </w:r>
      <w:r>
        <w:rPr>
          <w:b/>
        </w:rPr>
        <w:t xml:space="preserve"> e la Respirazione Circolare</w:t>
      </w:r>
    </w:p>
    <w:p w14:paraId="70BB05F7" w14:textId="7C999A0C" w:rsidR="00D62981" w:rsidRDefault="004E0F90">
      <w:r>
        <w:t>In ogni fase respiratoria si possono facilmente distinguere tre momenti</w:t>
      </w:r>
      <w:r w:rsidR="0073300B">
        <w:t xml:space="preserve"> nel flusso respiratorio</w:t>
      </w:r>
      <w:r w:rsidR="008A4059">
        <w:t xml:space="preserve">: il </w:t>
      </w:r>
      <w:proofErr w:type="gramStart"/>
      <w:r>
        <w:t>momento</w:t>
      </w:r>
      <w:proofErr w:type="gramEnd"/>
      <w:r>
        <w:t xml:space="preserve"> di crescita, il momento d’equilibrio e il momento di diminuzione.</w:t>
      </w:r>
    </w:p>
    <w:p w14:paraId="34C16328" w14:textId="5F46F0AF" w:rsidR="004E0F90" w:rsidRDefault="004E0F90">
      <w:r>
        <w:t>Questi momenti sono una sorta di momenti magici che consentono di cambiare stato di coscienza, ovvero di raggiungere livelli superiori di di consapevolezza.</w:t>
      </w:r>
    </w:p>
    <w:p w14:paraId="55A3BAD8" w14:textId="77777777" w:rsidR="001E467C" w:rsidRDefault="00CA1E35">
      <w:r>
        <w:t xml:space="preserve">Ogni fase respiratoria ha </w:t>
      </w:r>
      <w:r w:rsidR="00DC6DF8">
        <w:t xml:space="preserve">la forma simile ad un </w:t>
      </w:r>
      <w:r w:rsidR="00574BDD">
        <w:t xml:space="preserve">crescente di luna. </w:t>
      </w:r>
    </w:p>
    <w:p w14:paraId="67239D42" w14:textId="47A17F13" w:rsidR="0073300B" w:rsidRDefault="008A4059" w:rsidP="0073300B">
      <w:r>
        <w:t>Un’</w:t>
      </w:r>
      <w:r w:rsidR="00574BDD">
        <w:t>estremità</w:t>
      </w:r>
      <w:r w:rsidR="00DC6DF8">
        <w:t xml:space="preserve"> della luna rapprese</w:t>
      </w:r>
      <w:r w:rsidR="00444410">
        <w:t>nta il momento di crescita, l’</w:t>
      </w:r>
      <w:r w:rsidR="00DC6DF8">
        <w:t xml:space="preserve">altra il </w:t>
      </w:r>
      <w:proofErr w:type="gramStart"/>
      <w:r w:rsidR="00DC6DF8">
        <w:t>momento</w:t>
      </w:r>
      <w:proofErr w:type="gramEnd"/>
      <w:r w:rsidR="00DC6DF8">
        <w:t xml:space="preserve"> di diminuzione, la parte mediana il momento di equilibrio.</w:t>
      </w:r>
      <w:r w:rsidR="0073300B">
        <w:t xml:space="preserve"> </w:t>
      </w:r>
    </w:p>
    <w:p w14:paraId="5C70CF05" w14:textId="5C54D307" w:rsidR="0073300B" w:rsidRDefault="0073300B" w:rsidP="0073300B">
      <w:r>
        <w:t xml:space="preserve">Questa parte mediana caratterizzata dal massimo della potenza del flusso respiratorio corrisponde al momento in cui la psiche è unita al corpo. </w:t>
      </w:r>
    </w:p>
    <w:p w14:paraId="0A493C2F" w14:textId="7FE056D9" w:rsidR="00CA1E35" w:rsidRDefault="00CA1E35"/>
    <w:p w14:paraId="5DDA5A79" w14:textId="672AC15E" w:rsidR="006B3805" w:rsidRDefault="0073300B">
      <w:r>
        <w:t>Mentre l</w:t>
      </w:r>
      <w:r w:rsidR="006B3805">
        <w:t>e due punte del flusso rappresen</w:t>
      </w:r>
      <w:r w:rsidR="00A95F59">
        <w:t>tano il mondo sottile</w:t>
      </w:r>
      <w:r>
        <w:t>:</w:t>
      </w:r>
      <w:r w:rsidR="00A95F59">
        <w:t xml:space="preserve"> </w:t>
      </w:r>
      <w:proofErr w:type="gramStart"/>
      <w:r w:rsidR="00A95F59">
        <w:t>infatti</w:t>
      </w:r>
      <w:proofErr w:type="gramEnd"/>
      <w:r w:rsidR="00A95F59">
        <w:t xml:space="preserve"> </w:t>
      </w:r>
      <w:proofErr w:type="spellStart"/>
      <w:r w:rsidR="00A95F59">
        <w:t>P</w:t>
      </w:r>
      <w:r w:rsidR="006B3805">
        <w:t>rana</w:t>
      </w:r>
      <w:proofErr w:type="spellEnd"/>
      <w:r w:rsidR="006B3805">
        <w:t xml:space="preserve"> inizia quando scompare il respiro</w:t>
      </w:r>
      <w:r>
        <w:t xml:space="preserve">; o più esattamente, dal momento che non </w:t>
      </w:r>
      <w:r w:rsidR="008A4059">
        <w:t>è più percettibile</w:t>
      </w:r>
      <w:r>
        <w:t xml:space="preserve"> il movimento fisico dell’aria, la mente non </w:t>
      </w:r>
      <w:r w:rsidR="008A4059">
        <w:t>osserva</w:t>
      </w:r>
      <w:r>
        <w:t xml:space="preserve"> più l’aspetto grossolano del respiro e diventa in grado di percepire quell’elemento di </w:t>
      </w:r>
      <w:proofErr w:type="spellStart"/>
      <w:r>
        <w:t>prana</w:t>
      </w:r>
      <w:proofErr w:type="spellEnd"/>
      <w:r>
        <w:t xml:space="preserve">, poiché non più </w:t>
      </w:r>
      <w:r w:rsidR="00552F93">
        <w:t>nascosto</w:t>
      </w:r>
      <w:bookmarkStart w:id="0" w:name="_GoBack"/>
      <w:bookmarkEnd w:id="0"/>
      <w:r>
        <w:t xml:space="preserve"> dal mo</w:t>
      </w:r>
      <w:r w:rsidR="00552F93">
        <w:t>to</w:t>
      </w:r>
      <w:r>
        <w:t xml:space="preserve"> </w:t>
      </w:r>
      <w:r w:rsidR="00552F93">
        <w:t>fisico dell’aria</w:t>
      </w:r>
      <w:r>
        <w:t xml:space="preserve">. Ciò vuol dire che </w:t>
      </w:r>
      <w:proofErr w:type="spellStart"/>
      <w:r>
        <w:t>Prana</w:t>
      </w:r>
      <w:proofErr w:type="spellEnd"/>
      <w:r>
        <w:t xml:space="preserve"> esiste anche nel movimento del respiro, ma abbiamo più difficoltà a osservarlo.</w:t>
      </w:r>
      <w:r w:rsidR="00C92AEE">
        <w:t xml:space="preserve"> </w:t>
      </w:r>
    </w:p>
    <w:p w14:paraId="230276BC" w14:textId="77777777" w:rsidR="0073300B" w:rsidRDefault="0073300B"/>
    <w:p w14:paraId="4200C7BF" w14:textId="39F8C503" w:rsidR="00C36E89" w:rsidRDefault="00C36E89">
      <w:r>
        <w:t>Il respiro nasce, cresce e muore all’interno di o</w:t>
      </w:r>
      <w:r w:rsidR="003A0666">
        <w:t xml:space="preserve">gni fase respiratoria per poi </w:t>
      </w:r>
      <w:r>
        <w:t>nascere</w:t>
      </w:r>
      <w:r w:rsidR="003A0666">
        <w:t xml:space="preserve"> di nuovo</w:t>
      </w:r>
      <w:r>
        <w:t>. La respirazione è circolare, ritorna sempre.</w:t>
      </w:r>
    </w:p>
    <w:p w14:paraId="7AF3B55D" w14:textId="7281BC13" w:rsidR="0073300B" w:rsidRDefault="0073300B" w:rsidP="0073300B">
      <w:r>
        <w:t>Una volta innescato il movimento del pendolo, il respiro trova in sé la sua forza per proseguire all’infinito il suo movimento; dentro all’inspiro si genera la forza dell’</w:t>
      </w:r>
      <w:proofErr w:type="gramStart"/>
      <w:r>
        <w:t>espiro</w:t>
      </w:r>
      <w:proofErr w:type="gramEnd"/>
      <w:r>
        <w:t xml:space="preserve"> e vice versa. </w:t>
      </w:r>
    </w:p>
    <w:p w14:paraId="1F3DB239" w14:textId="77777777" w:rsidR="0073300B" w:rsidRDefault="0073300B"/>
    <w:p w14:paraId="03BE1FE0" w14:textId="72555A9F" w:rsidR="00DC6DF8" w:rsidRDefault="00DC6DF8">
      <w:r>
        <w:t>Ordinariamente il respiro non avrà la bella curva del crescente di luna, ma avrà interruzioni e blocchi</w:t>
      </w:r>
      <w:r w:rsidR="0051225B">
        <w:t>;</w:t>
      </w:r>
      <w:r>
        <w:t xml:space="preserve"> p</w:t>
      </w:r>
      <w:r w:rsidR="00C966B9">
        <w:t>er eliminarli sarà necessaria l’</w:t>
      </w:r>
      <w:r>
        <w:t>osser</w:t>
      </w:r>
      <w:r w:rsidR="00DA03A6">
        <w:t>vazione consapevole del respiro, che diventerà sempre più armonico, tranquillo e adeguato.</w:t>
      </w:r>
    </w:p>
    <w:p w14:paraId="1D0C94B2" w14:textId="77777777" w:rsidR="0073300B" w:rsidRDefault="0073300B"/>
    <w:p w14:paraId="76191884" w14:textId="77EA0062" w:rsidR="0073300B" w:rsidRPr="0073300B" w:rsidRDefault="0073300B">
      <w:pPr>
        <w:rPr>
          <w:b/>
        </w:rPr>
      </w:pPr>
      <w:r w:rsidRPr="0073300B">
        <w:rPr>
          <w:b/>
        </w:rPr>
        <w:t>La Direzione Psichica del Respiro</w:t>
      </w:r>
    </w:p>
    <w:p w14:paraId="3BCE6448" w14:textId="77777777" w:rsidR="0073300B" w:rsidRDefault="0073300B"/>
    <w:p w14:paraId="6A92BDD0" w14:textId="77777777" w:rsidR="00355061" w:rsidRDefault="005525F1">
      <w:r>
        <w:t xml:space="preserve">Il respiro ha una localizzazione fisica e una direzione psichica, quest’ultima presuppone un centro </w:t>
      </w:r>
      <w:proofErr w:type="gramStart"/>
      <w:r w:rsidR="001714B5">
        <w:t>psichico</w:t>
      </w:r>
      <w:proofErr w:type="gramEnd"/>
      <w:r w:rsidR="001714B5">
        <w:t xml:space="preserve"> </w:t>
      </w:r>
      <w:r>
        <w:t xml:space="preserve">di attrazione. </w:t>
      </w:r>
    </w:p>
    <w:p w14:paraId="4AB9A58B" w14:textId="1A88C6FB" w:rsidR="005525F1" w:rsidRDefault="005525F1">
      <w:r>
        <w:t>I tre fulcri psichici sono:</w:t>
      </w:r>
    </w:p>
    <w:p w14:paraId="657371B5" w14:textId="77C34C04" w:rsidR="005525F1" w:rsidRDefault="005525F1">
      <w:proofErr w:type="gramStart"/>
      <w:r>
        <w:t xml:space="preserve">1 </w:t>
      </w:r>
      <w:r w:rsidR="0073300B">
        <w:t>Al centro dell’addome, t</w:t>
      </w:r>
      <w:r>
        <w:t>re dita sotto l’ombelico (baricentro corporeo, persona cinestetica).</w:t>
      </w:r>
      <w:proofErr w:type="gramEnd"/>
    </w:p>
    <w:p w14:paraId="29E500BB" w14:textId="44142208" w:rsidR="005525F1" w:rsidRDefault="005525F1">
      <w:r>
        <w:t xml:space="preserve">2 </w:t>
      </w:r>
      <w:r w:rsidR="0073300B">
        <w:t>A</w:t>
      </w:r>
      <w:r>
        <w:t xml:space="preserve">l </w:t>
      </w:r>
      <w:r w:rsidR="0073300B">
        <w:t xml:space="preserve">centro del </w:t>
      </w:r>
      <w:r>
        <w:t>petto (baricentro vitale, persona visiva).</w:t>
      </w:r>
    </w:p>
    <w:p w14:paraId="2ACEF517" w14:textId="001BF060" w:rsidR="005525F1" w:rsidRDefault="005525F1">
      <w:proofErr w:type="gramStart"/>
      <w:r>
        <w:t xml:space="preserve">3 </w:t>
      </w:r>
      <w:r w:rsidR="0073300B">
        <w:t>Al centro della testa all’altezza del</w:t>
      </w:r>
      <w:r>
        <w:t>le sopracciglia (baricentro dei pensieri, persona auditiva).</w:t>
      </w:r>
      <w:proofErr w:type="gramEnd"/>
    </w:p>
    <w:p w14:paraId="5AF47903" w14:textId="3D805911" w:rsidR="00EF0592" w:rsidRDefault="00EF0592">
      <w:r>
        <w:t xml:space="preserve">Durante gli esercizi è interessante </w:t>
      </w:r>
      <w:r w:rsidR="00CD7BB6">
        <w:t xml:space="preserve">osservare e </w:t>
      </w:r>
      <w:r>
        <w:t>far espandere</w:t>
      </w:r>
      <w:r w:rsidR="00136A06">
        <w:t xml:space="preserve"> tutti questi fulcri allo stesso modo.</w:t>
      </w:r>
    </w:p>
    <w:p w14:paraId="6FC7EC49" w14:textId="77777777" w:rsidR="005525F1" w:rsidRPr="00A44072" w:rsidRDefault="005525F1"/>
    <w:sectPr w:rsidR="005525F1" w:rsidRPr="00A44072" w:rsidSect="00A1391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72"/>
    <w:rsid w:val="000956A8"/>
    <w:rsid w:val="00136A06"/>
    <w:rsid w:val="001714B5"/>
    <w:rsid w:val="001E467C"/>
    <w:rsid w:val="00283341"/>
    <w:rsid w:val="00317B4C"/>
    <w:rsid w:val="00355061"/>
    <w:rsid w:val="003A0666"/>
    <w:rsid w:val="00444410"/>
    <w:rsid w:val="004E0F90"/>
    <w:rsid w:val="0051225B"/>
    <w:rsid w:val="005525F1"/>
    <w:rsid w:val="00552F93"/>
    <w:rsid w:val="00574BDD"/>
    <w:rsid w:val="006B3805"/>
    <w:rsid w:val="0073300B"/>
    <w:rsid w:val="0079430E"/>
    <w:rsid w:val="008A4059"/>
    <w:rsid w:val="00A13911"/>
    <w:rsid w:val="00A44072"/>
    <w:rsid w:val="00A67D8C"/>
    <w:rsid w:val="00A95F59"/>
    <w:rsid w:val="00C36E89"/>
    <w:rsid w:val="00C92AEE"/>
    <w:rsid w:val="00C966B9"/>
    <w:rsid w:val="00CA1E35"/>
    <w:rsid w:val="00CD7BB6"/>
    <w:rsid w:val="00D62981"/>
    <w:rsid w:val="00DA03A6"/>
    <w:rsid w:val="00DB468F"/>
    <w:rsid w:val="00DC6DF8"/>
    <w:rsid w:val="00EF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2D0F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396</Words>
  <Characters>2263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EFOA International srl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Francesca Bonsignori</cp:lastModifiedBy>
  <cp:revision>3</cp:revision>
  <dcterms:created xsi:type="dcterms:W3CDTF">2015-10-08T16:49:00Z</dcterms:created>
  <dcterms:modified xsi:type="dcterms:W3CDTF">2015-10-08T16:52:00Z</dcterms:modified>
</cp:coreProperties>
</file>