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0B5771" w14:textId="77777777" w:rsidR="00F61A83" w:rsidRPr="008802C2" w:rsidRDefault="00E62592" w:rsidP="00E62592">
      <w:pPr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8802C2">
        <w:rPr>
          <w:rFonts w:ascii="Century Gothic" w:hAnsi="Century Gothic"/>
          <w:b/>
          <w:sz w:val="24"/>
          <w:szCs w:val="24"/>
          <w:u w:val="single"/>
        </w:rPr>
        <w:t xml:space="preserve">Il significato di </w:t>
      </w:r>
      <w:proofErr w:type="spellStart"/>
      <w:r w:rsidRPr="008802C2">
        <w:rPr>
          <w:rFonts w:ascii="Century Gothic" w:hAnsi="Century Gothic"/>
          <w:b/>
          <w:sz w:val="24"/>
          <w:szCs w:val="24"/>
          <w:u w:val="single"/>
        </w:rPr>
        <w:t>Pranavidya</w:t>
      </w:r>
      <w:proofErr w:type="spellEnd"/>
    </w:p>
    <w:p w14:paraId="5226756C" w14:textId="77777777" w:rsidR="00F67188" w:rsidRPr="008802C2" w:rsidRDefault="00F67188" w:rsidP="00E62592">
      <w:pPr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2873953D" w14:textId="77777777" w:rsidR="00E62592" w:rsidRPr="008802C2" w:rsidRDefault="00E62592" w:rsidP="00E62592">
      <w:pPr>
        <w:jc w:val="both"/>
        <w:rPr>
          <w:rFonts w:ascii="Century Gothic" w:hAnsi="Century Gothic"/>
          <w:i/>
          <w:sz w:val="24"/>
          <w:szCs w:val="24"/>
        </w:rPr>
      </w:pPr>
      <w:r w:rsidRPr="008802C2">
        <w:rPr>
          <w:rFonts w:ascii="Century Gothic" w:hAnsi="Century Gothic"/>
          <w:sz w:val="24"/>
          <w:szCs w:val="24"/>
        </w:rPr>
        <w:t xml:space="preserve">Il termine </w:t>
      </w:r>
      <w:proofErr w:type="spellStart"/>
      <w:r w:rsidRPr="008802C2">
        <w:rPr>
          <w:rFonts w:ascii="Century Gothic" w:hAnsi="Century Gothic"/>
          <w:i/>
          <w:sz w:val="24"/>
          <w:szCs w:val="24"/>
        </w:rPr>
        <w:t>Pranavidya</w:t>
      </w:r>
      <w:proofErr w:type="spellEnd"/>
      <w:r w:rsidRPr="008802C2">
        <w:rPr>
          <w:rFonts w:ascii="Century Gothic" w:hAnsi="Century Gothic"/>
          <w:sz w:val="24"/>
          <w:szCs w:val="24"/>
        </w:rPr>
        <w:t xml:space="preserve"> è composto dalle due parole sanscrite </w:t>
      </w:r>
      <w:proofErr w:type="spellStart"/>
      <w:r w:rsidR="00011642" w:rsidRPr="008802C2">
        <w:rPr>
          <w:rFonts w:ascii="Century Gothic" w:hAnsi="Century Gothic"/>
          <w:i/>
          <w:sz w:val="24"/>
          <w:szCs w:val="24"/>
          <w:u w:val="single"/>
        </w:rPr>
        <w:t>P</w:t>
      </w:r>
      <w:r w:rsidRPr="008802C2">
        <w:rPr>
          <w:rFonts w:ascii="Century Gothic" w:hAnsi="Century Gothic"/>
          <w:i/>
          <w:sz w:val="24"/>
          <w:szCs w:val="24"/>
          <w:u w:val="single"/>
        </w:rPr>
        <w:t>rana</w:t>
      </w:r>
      <w:proofErr w:type="spellEnd"/>
      <w:r w:rsidRPr="008802C2">
        <w:rPr>
          <w:rFonts w:ascii="Century Gothic" w:hAnsi="Century Gothic"/>
          <w:sz w:val="24"/>
          <w:szCs w:val="24"/>
        </w:rPr>
        <w:t xml:space="preserve"> e </w:t>
      </w:r>
      <w:proofErr w:type="spellStart"/>
      <w:r w:rsidR="00011642" w:rsidRPr="008802C2">
        <w:rPr>
          <w:rFonts w:ascii="Century Gothic" w:hAnsi="Century Gothic"/>
          <w:i/>
          <w:sz w:val="24"/>
          <w:szCs w:val="24"/>
          <w:u w:val="single"/>
        </w:rPr>
        <w:t>V</w:t>
      </w:r>
      <w:r w:rsidRPr="008802C2">
        <w:rPr>
          <w:rFonts w:ascii="Century Gothic" w:hAnsi="Century Gothic"/>
          <w:i/>
          <w:sz w:val="24"/>
          <w:szCs w:val="24"/>
          <w:u w:val="single"/>
        </w:rPr>
        <w:t>idya</w:t>
      </w:r>
      <w:proofErr w:type="spellEnd"/>
      <w:r w:rsidRPr="008802C2">
        <w:rPr>
          <w:rFonts w:ascii="Century Gothic" w:hAnsi="Century Gothic"/>
          <w:sz w:val="24"/>
          <w:szCs w:val="24"/>
          <w:u w:val="single"/>
        </w:rPr>
        <w:t>,</w:t>
      </w:r>
      <w:r w:rsidRPr="008802C2">
        <w:rPr>
          <w:rFonts w:ascii="Century Gothic" w:hAnsi="Century Gothic"/>
          <w:sz w:val="24"/>
          <w:szCs w:val="24"/>
        </w:rPr>
        <w:t xml:space="preserve"> delle quali andremo a esaminare dettagliatamente il significato.</w:t>
      </w:r>
    </w:p>
    <w:p w14:paraId="7531194D" w14:textId="77777777" w:rsidR="00E62592" w:rsidRPr="008802C2" w:rsidRDefault="00E62592" w:rsidP="00E62592">
      <w:pPr>
        <w:jc w:val="both"/>
        <w:rPr>
          <w:rFonts w:ascii="Century Gothic" w:hAnsi="Century Gothic"/>
          <w:b/>
          <w:sz w:val="24"/>
          <w:szCs w:val="24"/>
          <w:u w:val="single"/>
        </w:rPr>
      </w:pPr>
      <w:proofErr w:type="spellStart"/>
      <w:r w:rsidRPr="008802C2">
        <w:rPr>
          <w:rFonts w:ascii="Century Gothic" w:hAnsi="Century Gothic"/>
          <w:b/>
          <w:sz w:val="24"/>
          <w:szCs w:val="24"/>
          <w:u w:val="single"/>
        </w:rPr>
        <w:t>Vidya</w:t>
      </w:r>
      <w:proofErr w:type="spellEnd"/>
      <w:r w:rsidRPr="008802C2">
        <w:rPr>
          <w:rFonts w:ascii="Century Gothic" w:hAnsi="Century Gothic"/>
          <w:b/>
          <w:sz w:val="24"/>
          <w:szCs w:val="24"/>
          <w:u w:val="single"/>
        </w:rPr>
        <w:t>:</w:t>
      </w:r>
    </w:p>
    <w:p w14:paraId="77A49E7F" w14:textId="77777777" w:rsidR="00E62592" w:rsidRPr="008802C2" w:rsidRDefault="00E62592" w:rsidP="00E62592">
      <w:pPr>
        <w:jc w:val="both"/>
        <w:rPr>
          <w:rFonts w:ascii="Century Gothic" w:hAnsi="Century Gothic"/>
          <w:sz w:val="24"/>
          <w:szCs w:val="24"/>
        </w:rPr>
      </w:pPr>
      <w:proofErr w:type="spellStart"/>
      <w:r w:rsidRPr="008802C2">
        <w:rPr>
          <w:rFonts w:ascii="Century Gothic" w:hAnsi="Century Gothic"/>
          <w:i/>
          <w:sz w:val="24"/>
          <w:szCs w:val="24"/>
        </w:rPr>
        <w:t>Vidya</w:t>
      </w:r>
      <w:proofErr w:type="spellEnd"/>
      <w:r w:rsidRPr="008802C2">
        <w:rPr>
          <w:rFonts w:ascii="Century Gothic" w:hAnsi="Century Gothic"/>
          <w:sz w:val="24"/>
          <w:szCs w:val="24"/>
        </w:rPr>
        <w:t xml:space="preserve"> significa </w:t>
      </w:r>
      <w:r w:rsidR="000B33BC" w:rsidRPr="008802C2">
        <w:rPr>
          <w:rFonts w:ascii="Century Gothic" w:hAnsi="Century Gothic"/>
          <w:sz w:val="24"/>
          <w:szCs w:val="24"/>
        </w:rPr>
        <w:t>“</w:t>
      </w:r>
      <w:r w:rsidRPr="008802C2">
        <w:rPr>
          <w:rFonts w:ascii="Century Gothic" w:hAnsi="Century Gothic"/>
          <w:sz w:val="24"/>
          <w:szCs w:val="24"/>
        </w:rPr>
        <w:t>vedere</w:t>
      </w:r>
      <w:r w:rsidR="000B33BC" w:rsidRPr="008802C2">
        <w:rPr>
          <w:rFonts w:ascii="Century Gothic" w:hAnsi="Century Gothic"/>
          <w:sz w:val="24"/>
          <w:szCs w:val="24"/>
        </w:rPr>
        <w:t>”</w:t>
      </w:r>
      <w:r w:rsidRPr="008802C2">
        <w:rPr>
          <w:rFonts w:ascii="Century Gothic" w:hAnsi="Century Gothic"/>
          <w:sz w:val="24"/>
          <w:szCs w:val="24"/>
        </w:rPr>
        <w:t xml:space="preserve"> in sanscrito; nella nostra pratica di yoga ricerchiamo </w:t>
      </w:r>
      <w:r w:rsidRPr="008802C2">
        <w:rPr>
          <w:rFonts w:ascii="Century Gothic" w:hAnsi="Century Gothic"/>
          <w:b/>
          <w:sz w:val="24"/>
          <w:szCs w:val="24"/>
        </w:rPr>
        <w:t>un modo di vedere diverso da quello ordinario</w:t>
      </w:r>
      <w:r w:rsidRPr="008802C2">
        <w:rPr>
          <w:rFonts w:ascii="Century Gothic" w:hAnsi="Century Gothic"/>
          <w:sz w:val="24"/>
          <w:szCs w:val="24"/>
        </w:rPr>
        <w:t xml:space="preserve">, in cui la visione è dispersa in una moltitudine di elementi che ci arrivano, </w:t>
      </w:r>
      <w:proofErr w:type="gramStart"/>
      <w:r w:rsidRPr="008802C2">
        <w:rPr>
          <w:rFonts w:ascii="Century Gothic" w:hAnsi="Century Gothic"/>
          <w:sz w:val="24"/>
          <w:szCs w:val="24"/>
        </w:rPr>
        <w:t>ci</w:t>
      </w:r>
      <w:proofErr w:type="gramEnd"/>
      <w:r w:rsidRPr="008802C2">
        <w:rPr>
          <w:rFonts w:ascii="Century Gothic" w:hAnsi="Century Gothic"/>
          <w:sz w:val="24"/>
          <w:szCs w:val="24"/>
        </w:rPr>
        <w:t xml:space="preserve"> “capitano” senza che siamo noi a sceglierli. Lo stesso accade per i nostri pensieri,</w:t>
      </w:r>
      <w:r w:rsidR="004235B4" w:rsidRPr="008802C2">
        <w:rPr>
          <w:rFonts w:ascii="Century Gothic" w:hAnsi="Century Gothic"/>
          <w:sz w:val="24"/>
          <w:szCs w:val="24"/>
        </w:rPr>
        <w:t xml:space="preserve"> che </w:t>
      </w:r>
      <w:proofErr w:type="gramStart"/>
      <w:r w:rsidR="004235B4" w:rsidRPr="008802C2">
        <w:rPr>
          <w:rFonts w:ascii="Century Gothic" w:hAnsi="Century Gothic"/>
          <w:sz w:val="24"/>
          <w:szCs w:val="24"/>
        </w:rPr>
        <w:t>risultano</w:t>
      </w:r>
      <w:proofErr w:type="gramEnd"/>
      <w:r w:rsidR="004235B4" w:rsidRPr="008802C2">
        <w:rPr>
          <w:rFonts w:ascii="Century Gothic" w:hAnsi="Century Gothic"/>
          <w:sz w:val="24"/>
          <w:szCs w:val="24"/>
        </w:rPr>
        <w:t xml:space="preserve"> spesso non</w:t>
      </w:r>
      <w:r w:rsidR="00E07BF9" w:rsidRPr="008802C2">
        <w:rPr>
          <w:rFonts w:ascii="Century Gothic" w:hAnsi="Century Gothic"/>
          <w:sz w:val="24"/>
          <w:szCs w:val="24"/>
        </w:rPr>
        <w:t xml:space="preserve"> ordinati e scollegati tra loro;</w:t>
      </w:r>
      <w:r w:rsidR="004235B4" w:rsidRPr="008802C2">
        <w:rPr>
          <w:rFonts w:ascii="Century Gothic" w:hAnsi="Century Gothic"/>
          <w:sz w:val="24"/>
          <w:szCs w:val="24"/>
        </w:rPr>
        <w:t xml:space="preserve"> </w:t>
      </w:r>
      <w:r w:rsidR="00E07BF9" w:rsidRPr="008802C2">
        <w:rPr>
          <w:rFonts w:ascii="Century Gothic" w:hAnsi="Century Gothic"/>
          <w:sz w:val="24"/>
          <w:szCs w:val="24"/>
        </w:rPr>
        <w:t>in genere</w:t>
      </w:r>
      <w:r w:rsidR="000B33BC" w:rsidRPr="008802C2">
        <w:rPr>
          <w:rFonts w:ascii="Century Gothic" w:hAnsi="Century Gothic"/>
          <w:sz w:val="24"/>
          <w:szCs w:val="24"/>
        </w:rPr>
        <w:t xml:space="preserve"> li subiamo passivamente e </w:t>
      </w:r>
      <w:r w:rsidR="004235B4" w:rsidRPr="008802C2">
        <w:rPr>
          <w:rFonts w:ascii="Century Gothic" w:hAnsi="Century Gothic"/>
          <w:sz w:val="24"/>
          <w:szCs w:val="24"/>
        </w:rPr>
        <w:t xml:space="preserve">talvolta </w:t>
      </w:r>
      <w:r w:rsidR="000B33BC" w:rsidRPr="008802C2">
        <w:rPr>
          <w:rFonts w:ascii="Century Gothic" w:hAnsi="Century Gothic"/>
          <w:sz w:val="24"/>
          <w:szCs w:val="24"/>
        </w:rPr>
        <w:t>essi arrivan</w:t>
      </w:r>
      <w:r w:rsidR="00011642" w:rsidRPr="008802C2">
        <w:rPr>
          <w:rFonts w:ascii="Century Gothic" w:hAnsi="Century Gothic"/>
          <w:sz w:val="24"/>
          <w:szCs w:val="24"/>
        </w:rPr>
        <w:t xml:space="preserve">o </w:t>
      </w:r>
      <w:r w:rsidR="004235B4" w:rsidRPr="008802C2">
        <w:rPr>
          <w:rFonts w:ascii="Century Gothic" w:hAnsi="Century Gothic"/>
          <w:sz w:val="24"/>
          <w:szCs w:val="24"/>
        </w:rPr>
        <w:t xml:space="preserve">addirittura </w:t>
      </w:r>
      <w:r w:rsidR="000B33BC" w:rsidRPr="008802C2">
        <w:rPr>
          <w:rFonts w:ascii="Century Gothic" w:hAnsi="Century Gothic"/>
          <w:sz w:val="24"/>
          <w:szCs w:val="24"/>
        </w:rPr>
        <w:t>ad essere ossessivi</w:t>
      </w:r>
      <w:r w:rsidR="004235B4" w:rsidRPr="008802C2">
        <w:rPr>
          <w:rFonts w:ascii="Century Gothic" w:hAnsi="Century Gothic"/>
          <w:sz w:val="24"/>
          <w:szCs w:val="24"/>
        </w:rPr>
        <w:t>. L</w:t>
      </w:r>
      <w:r w:rsidRPr="008802C2">
        <w:rPr>
          <w:rFonts w:ascii="Century Gothic" w:hAnsi="Century Gothic"/>
          <w:sz w:val="24"/>
          <w:szCs w:val="24"/>
        </w:rPr>
        <w:t xml:space="preserve">a mente è </w:t>
      </w:r>
      <w:r w:rsidR="000B33BC" w:rsidRPr="008802C2">
        <w:rPr>
          <w:rFonts w:ascii="Century Gothic" w:hAnsi="Century Gothic"/>
          <w:sz w:val="24"/>
          <w:szCs w:val="24"/>
        </w:rPr>
        <w:t>costantemente distratta da questo</w:t>
      </w:r>
      <w:r w:rsidRPr="008802C2">
        <w:rPr>
          <w:rFonts w:ascii="Century Gothic" w:hAnsi="Century Gothic"/>
          <w:sz w:val="24"/>
          <w:szCs w:val="24"/>
        </w:rPr>
        <w:t xml:space="preserve"> caos che la richiama all’esterno</w:t>
      </w:r>
      <w:r w:rsidR="000B33BC" w:rsidRPr="008802C2">
        <w:rPr>
          <w:rFonts w:ascii="Century Gothic" w:hAnsi="Century Gothic"/>
          <w:sz w:val="24"/>
          <w:szCs w:val="24"/>
        </w:rPr>
        <w:t>,</w:t>
      </w:r>
      <w:r w:rsidRPr="008802C2">
        <w:rPr>
          <w:rFonts w:ascii="Century Gothic" w:hAnsi="Century Gothic"/>
          <w:sz w:val="24"/>
          <w:szCs w:val="24"/>
        </w:rPr>
        <w:t xml:space="preserve"> e di conseguenza viene meno la sua facoltà di andare nel corpo</w:t>
      </w:r>
      <w:r w:rsidR="000B33BC" w:rsidRPr="008802C2">
        <w:rPr>
          <w:rFonts w:ascii="Century Gothic" w:hAnsi="Century Gothic"/>
          <w:sz w:val="24"/>
          <w:szCs w:val="24"/>
        </w:rPr>
        <w:t xml:space="preserve"> ed essere attenta e presente a ciò che accade all’interno</w:t>
      </w:r>
      <w:r w:rsidRPr="008802C2">
        <w:rPr>
          <w:rFonts w:ascii="Century Gothic" w:hAnsi="Century Gothic"/>
          <w:sz w:val="24"/>
          <w:szCs w:val="24"/>
        </w:rPr>
        <w:t>.</w:t>
      </w:r>
    </w:p>
    <w:p w14:paraId="01617456" w14:textId="77777777" w:rsidR="009B04B1" w:rsidRPr="008802C2" w:rsidRDefault="009B04B1" w:rsidP="00E62592">
      <w:pPr>
        <w:jc w:val="both"/>
        <w:rPr>
          <w:rFonts w:ascii="Century Gothic" w:hAnsi="Century Gothic"/>
          <w:sz w:val="24"/>
          <w:szCs w:val="24"/>
        </w:rPr>
      </w:pPr>
      <w:r w:rsidRPr="008802C2">
        <w:rPr>
          <w:rFonts w:ascii="Century Gothic" w:hAnsi="Century Gothic"/>
          <w:sz w:val="24"/>
          <w:szCs w:val="24"/>
        </w:rPr>
        <w:t>Nell’ordinario</w:t>
      </w:r>
      <w:r w:rsidR="00011642" w:rsidRPr="008802C2">
        <w:rPr>
          <w:rFonts w:ascii="Century Gothic" w:hAnsi="Century Gothic"/>
          <w:sz w:val="24"/>
          <w:szCs w:val="24"/>
        </w:rPr>
        <w:t>, inoltre,</w:t>
      </w:r>
      <w:r w:rsidRPr="008802C2">
        <w:rPr>
          <w:rFonts w:ascii="Century Gothic" w:hAnsi="Century Gothic"/>
          <w:sz w:val="24"/>
          <w:szCs w:val="24"/>
        </w:rPr>
        <w:t xml:space="preserve"> non vediamo tutto quello che esiste, né nell’universo né all’interno del nostro corpo. Come esseri umani, la nostra visione è</w:t>
      </w:r>
      <w:r w:rsidR="008802C2">
        <w:rPr>
          <w:rFonts w:ascii="Century Gothic" w:hAnsi="Century Gothic"/>
          <w:sz w:val="24"/>
          <w:szCs w:val="24"/>
        </w:rPr>
        <w:t xml:space="preserve"> limitata a </w:t>
      </w:r>
      <w:r w:rsidRPr="008802C2">
        <w:rPr>
          <w:rFonts w:ascii="Century Gothic" w:hAnsi="Century Gothic"/>
          <w:sz w:val="24"/>
          <w:szCs w:val="24"/>
        </w:rPr>
        <w:t xml:space="preserve">una fascia ben precisa dello spettro luminoso, e anche di quella </w:t>
      </w:r>
      <w:r w:rsidR="007708A6" w:rsidRPr="008802C2">
        <w:rPr>
          <w:rFonts w:ascii="Century Gothic" w:hAnsi="Century Gothic"/>
          <w:sz w:val="24"/>
          <w:szCs w:val="24"/>
        </w:rPr>
        <w:t>riusciamo a percepire</w:t>
      </w:r>
      <w:r w:rsidRPr="008802C2">
        <w:rPr>
          <w:rFonts w:ascii="Century Gothic" w:hAnsi="Century Gothic"/>
          <w:sz w:val="24"/>
          <w:szCs w:val="24"/>
        </w:rPr>
        <w:t xml:space="preserve"> soltanto una parte molto limitata.</w:t>
      </w:r>
    </w:p>
    <w:p w14:paraId="12B8C702" w14:textId="77777777" w:rsidR="009B04B1" w:rsidRDefault="00011642" w:rsidP="00E62592">
      <w:pPr>
        <w:jc w:val="both"/>
        <w:rPr>
          <w:rFonts w:ascii="Century Gothic" w:hAnsi="Century Gothic"/>
          <w:sz w:val="24"/>
          <w:szCs w:val="24"/>
        </w:rPr>
      </w:pPr>
      <w:r w:rsidRPr="008802C2">
        <w:rPr>
          <w:rFonts w:ascii="Century Gothic" w:hAnsi="Century Gothic"/>
          <w:sz w:val="24"/>
          <w:szCs w:val="24"/>
        </w:rPr>
        <w:t>Oltre a questo</w:t>
      </w:r>
      <w:r w:rsidR="009B04B1" w:rsidRPr="008802C2">
        <w:rPr>
          <w:rFonts w:ascii="Century Gothic" w:hAnsi="Century Gothic"/>
          <w:sz w:val="24"/>
          <w:szCs w:val="24"/>
        </w:rPr>
        <w:t xml:space="preserve">, non sappiamo osservare veramente, ma lo facciamo sempre </w:t>
      </w:r>
      <w:proofErr w:type="gramStart"/>
      <w:r w:rsidR="009B04B1" w:rsidRPr="008802C2">
        <w:rPr>
          <w:rFonts w:ascii="Century Gothic" w:hAnsi="Century Gothic"/>
          <w:sz w:val="24"/>
          <w:szCs w:val="24"/>
        </w:rPr>
        <w:t>a partire da</w:t>
      </w:r>
      <w:proofErr w:type="gramEnd"/>
      <w:r w:rsidR="009B04B1" w:rsidRPr="008802C2">
        <w:rPr>
          <w:rFonts w:ascii="Century Gothic" w:hAnsi="Century Gothic"/>
          <w:sz w:val="24"/>
          <w:szCs w:val="24"/>
        </w:rPr>
        <w:t xml:space="preserve"> uno schema che possediamo già</w:t>
      </w:r>
      <w:r w:rsidR="008F4085" w:rsidRPr="008802C2">
        <w:rPr>
          <w:rFonts w:ascii="Century Gothic" w:hAnsi="Century Gothic"/>
          <w:sz w:val="24"/>
          <w:szCs w:val="24"/>
        </w:rPr>
        <w:t xml:space="preserve">. Mentre osserviamo, </w:t>
      </w:r>
      <w:r w:rsidR="0027005E" w:rsidRPr="008802C2">
        <w:rPr>
          <w:rFonts w:ascii="Century Gothic" w:hAnsi="Century Gothic"/>
          <w:sz w:val="24"/>
          <w:szCs w:val="24"/>
        </w:rPr>
        <w:t>siamo stimolati ad</w:t>
      </w:r>
      <w:r w:rsidR="008F4085" w:rsidRPr="008802C2">
        <w:rPr>
          <w:rFonts w:ascii="Century Gothic" w:hAnsi="Century Gothic"/>
          <w:sz w:val="24"/>
          <w:szCs w:val="24"/>
        </w:rPr>
        <w:t xml:space="preserve"> associare automaticamente a ciò che vediamo</w:t>
      </w:r>
      <w:r w:rsidR="008802C2">
        <w:rPr>
          <w:rFonts w:ascii="Century Gothic" w:hAnsi="Century Gothic"/>
          <w:sz w:val="24"/>
          <w:szCs w:val="24"/>
        </w:rPr>
        <w:t>,</w:t>
      </w:r>
      <w:r w:rsidR="008F4085" w:rsidRPr="008802C2">
        <w:rPr>
          <w:rFonts w:ascii="Century Gothic" w:hAnsi="Century Gothic"/>
          <w:sz w:val="24"/>
          <w:szCs w:val="24"/>
        </w:rPr>
        <w:t xml:space="preserve"> una serie </w:t>
      </w:r>
      <w:proofErr w:type="gramStart"/>
      <w:r w:rsidR="008F4085" w:rsidRPr="008802C2">
        <w:rPr>
          <w:rFonts w:ascii="Century Gothic" w:hAnsi="Century Gothic"/>
          <w:sz w:val="24"/>
          <w:szCs w:val="24"/>
        </w:rPr>
        <w:t xml:space="preserve">di </w:t>
      </w:r>
      <w:proofErr w:type="gramEnd"/>
      <w:r w:rsidR="008F4085" w:rsidRPr="008802C2">
        <w:rPr>
          <w:rFonts w:ascii="Century Gothic" w:hAnsi="Century Gothic"/>
          <w:sz w:val="24"/>
          <w:szCs w:val="24"/>
        </w:rPr>
        <w:t>idee e concett</w:t>
      </w:r>
      <w:r w:rsidR="00F67188" w:rsidRPr="008802C2">
        <w:rPr>
          <w:rFonts w:ascii="Century Gothic" w:hAnsi="Century Gothic"/>
          <w:sz w:val="24"/>
          <w:szCs w:val="24"/>
        </w:rPr>
        <w:t>i già conosciuti</w:t>
      </w:r>
      <w:r w:rsidR="0027005E" w:rsidRPr="008802C2">
        <w:rPr>
          <w:rFonts w:ascii="Century Gothic" w:hAnsi="Century Gothic"/>
          <w:sz w:val="24"/>
          <w:szCs w:val="24"/>
        </w:rPr>
        <w:t xml:space="preserve"> </w:t>
      </w:r>
      <w:r w:rsidR="008F4085" w:rsidRPr="008802C2">
        <w:rPr>
          <w:rFonts w:ascii="Century Gothic" w:hAnsi="Century Gothic"/>
          <w:sz w:val="24"/>
          <w:szCs w:val="24"/>
        </w:rPr>
        <w:t>e</w:t>
      </w:r>
      <w:r w:rsidR="0027005E" w:rsidRPr="008802C2">
        <w:rPr>
          <w:rFonts w:ascii="Century Gothic" w:hAnsi="Century Gothic"/>
          <w:sz w:val="24"/>
          <w:szCs w:val="24"/>
        </w:rPr>
        <w:t xml:space="preserve"> non voluti. Q</w:t>
      </w:r>
      <w:r w:rsidR="008F4085" w:rsidRPr="008802C2">
        <w:rPr>
          <w:rFonts w:ascii="Century Gothic" w:hAnsi="Century Gothic"/>
          <w:sz w:val="24"/>
          <w:szCs w:val="24"/>
        </w:rPr>
        <w:t xml:space="preserve">uesto ci impedisce di realizzare la “pura osservazione”, </w:t>
      </w:r>
      <w:r w:rsidRPr="008802C2">
        <w:rPr>
          <w:rFonts w:ascii="Century Gothic" w:hAnsi="Century Gothic"/>
          <w:sz w:val="24"/>
          <w:szCs w:val="24"/>
        </w:rPr>
        <w:t xml:space="preserve">caratteristica </w:t>
      </w:r>
      <w:r w:rsidR="007708A6" w:rsidRPr="008802C2">
        <w:rPr>
          <w:rFonts w:ascii="Century Gothic" w:hAnsi="Century Gothic"/>
          <w:sz w:val="24"/>
          <w:szCs w:val="24"/>
        </w:rPr>
        <w:t xml:space="preserve">del </w:t>
      </w:r>
      <w:r w:rsidRPr="008802C2">
        <w:rPr>
          <w:rFonts w:ascii="Century Gothic" w:hAnsi="Century Gothic"/>
          <w:sz w:val="24"/>
          <w:szCs w:val="24"/>
        </w:rPr>
        <w:t>neonato (anche se</w:t>
      </w:r>
      <w:r w:rsidR="00F67188" w:rsidRPr="008802C2">
        <w:rPr>
          <w:rFonts w:ascii="Century Gothic" w:hAnsi="Century Gothic"/>
          <w:sz w:val="24"/>
          <w:szCs w:val="24"/>
        </w:rPr>
        <w:t xml:space="preserve">, in </w:t>
      </w:r>
      <w:r w:rsidR="0027005E" w:rsidRPr="008802C2">
        <w:rPr>
          <w:rFonts w:ascii="Century Gothic" w:hAnsi="Century Gothic"/>
          <w:sz w:val="24"/>
          <w:szCs w:val="24"/>
        </w:rPr>
        <w:t>questo</w:t>
      </w:r>
      <w:r w:rsidR="00F67188" w:rsidRPr="008802C2">
        <w:rPr>
          <w:rFonts w:ascii="Century Gothic" w:hAnsi="Century Gothic"/>
          <w:sz w:val="24"/>
          <w:szCs w:val="24"/>
        </w:rPr>
        <w:t xml:space="preserve"> caso,</w:t>
      </w:r>
      <w:r w:rsidRPr="008802C2">
        <w:rPr>
          <w:rFonts w:ascii="Century Gothic" w:hAnsi="Century Gothic"/>
          <w:sz w:val="24"/>
          <w:szCs w:val="24"/>
        </w:rPr>
        <w:t xml:space="preserve"> essa </w:t>
      </w:r>
      <w:r w:rsidR="008F4085" w:rsidRPr="008802C2">
        <w:rPr>
          <w:rFonts w:ascii="Century Gothic" w:hAnsi="Century Gothic"/>
          <w:sz w:val="24"/>
          <w:szCs w:val="24"/>
        </w:rPr>
        <w:t>manca di consapevolezza)</w:t>
      </w:r>
      <w:r w:rsidRPr="008802C2">
        <w:rPr>
          <w:rFonts w:ascii="Century Gothic" w:hAnsi="Century Gothic"/>
          <w:sz w:val="24"/>
          <w:szCs w:val="24"/>
        </w:rPr>
        <w:t>.</w:t>
      </w:r>
    </w:p>
    <w:p w14:paraId="55B7614E" w14:textId="77777777" w:rsidR="008802C2" w:rsidRPr="008802C2" w:rsidRDefault="008802C2" w:rsidP="00E62592">
      <w:pPr>
        <w:jc w:val="both"/>
        <w:rPr>
          <w:rFonts w:ascii="Century Gothic" w:hAnsi="Century Gothic"/>
          <w:b/>
          <w:sz w:val="24"/>
          <w:szCs w:val="24"/>
        </w:rPr>
      </w:pPr>
      <w:proofErr w:type="spellStart"/>
      <w:r w:rsidRPr="008802C2">
        <w:rPr>
          <w:rFonts w:ascii="Century Gothic" w:hAnsi="Century Gothic"/>
          <w:b/>
          <w:sz w:val="24"/>
          <w:szCs w:val="24"/>
        </w:rPr>
        <w:t>Vidya</w:t>
      </w:r>
      <w:proofErr w:type="spellEnd"/>
      <w:r w:rsidRPr="008802C2">
        <w:rPr>
          <w:rFonts w:ascii="Century Gothic" w:hAnsi="Century Gothic"/>
          <w:b/>
          <w:sz w:val="24"/>
          <w:szCs w:val="24"/>
        </w:rPr>
        <w:t xml:space="preserve">, Vedere </w:t>
      </w:r>
      <w:r>
        <w:rPr>
          <w:rFonts w:ascii="Century Gothic" w:hAnsi="Century Gothic"/>
          <w:b/>
          <w:sz w:val="24"/>
          <w:szCs w:val="24"/>
        </w:rPr>
        <w:t xml:space="preserve">la Realtà </w:t>
      </w:r>
      <w:r w:rsidRPr="008802C2">
        <w:rPr>
          <w:rFonts w:ascii="Century Gothic" w:hAnsi="Century Gothic"/>
          <w:b/>
          <w:sz w:val="24"/>
          <w:szCs w:val="24"/>
        </w:rPr>
        <w:t>per Conoscere</w:t>
      </w:r>
    </w:p>
    <w:p w14:paraId="771CE0E9" w14:textId="77777777" w:rsidR="009B04B1" w:rsidRPr="008802C2" w:rsidRDefault="004235B4" w:rsidP="00E62592">
      <w:pPr>
        <w:jc w:val="both"/>
        <w:rPr>
          <w:rFonts w:ascii="Century Gothic" w:hAnsi="Century Gothic"/>
          <w:sz w:val="24"/>
          <w:szCs w:val="24"/>
        </w:rPr>
      </w:pPr>
      <w:r w:rsidRPr="008802C2">
        <w:rPr>
          <w:rFonts w:ascii="Century Gothic" w:hAnsi="Century Gothic"/>
          <w:sz w:val="24"/>
          <w:szCs w:val="24"/>
        </w:rPr>
        <w:t xml:space="preserve">Per </w:t>
      </w:r>
      <w:proofErr w:type="spellStart"/>
      <w:r w:rsidRPr="008802C2">
        <w:rPr>
          <w:rFonts w:ascii="Century Gothic" w:hAnsi="Century Gothic"/>
          <w:i/>
          <w:sz w:val="24"/>
          <w:szCs w:val="24"/>
        </w:rPr>
        <w:t>Vidya</w:t>
      </w:r>
      <w:proofErr w:type="spellEnd"/>
      <w:r w:rsidRPr="008802C2">
        <w:rPr>
          <w:rFonts w:ascii="Century Gothic" w:hAnsi="Century Gothic"/>
          <w:sz w:val="24"/>
          <w:szCs w:val="24"/>
        </w:rPr>
        <w:t xml:space="preserve"> </w:t>
      </w:r>
      <w:proofErr w:type="gramStart"/>
      <w:r w:rsidRPr="008802C2">
        <w:rPr>
          <w:rFonts w:ascii="Century Gothic" w:hAnsi="Century Gothic"/>
          <w:sz w:val="24"/>
          <w:szCs w:val="24"/>
        </w:rPr>
        <w:t xml:space="preserve">si </w:t>
      </w:r>
      <w:proofErr w:type="gramEnd"/>
      <w:r w:rsidRPr="008802C2">
        <w:rPr>
          <w:rFonts w:ascii="Century Gothic" w:hAnsi="Century Gothic"/>
          <w:sz w:val="24"/>
          <w:szCs w:val="24"/>
        </w:rPr>
        <w:t xml:space="preserve">intende la capacità di </w:t>
      </w:r>
      <w:r w:rsidRPr="008802C2">
        <w:rPr>
          <w:rFonts w:ascii="Century Gothic" w:hAnsi="Century Gothic"/>
          <w:b/>
          <w:sz w:val="24"/>
          <w:szCs w:val="24"/>
        </w:rPr>
        <w:t>focalizzarci e mantenere la visione su una cosa sola, con l’obiettivo di andare a conoscerla</w:t>
      </w:r>
      <w:r w:rsidRPr="008802C2">
        <w:rPr>
          <w:rFonts w:ascii="Century Gothic" w:hAnsi="Century Gothic"/>
          <w:sz w:val="24"/>
          <w:szCs w:val="24"/>
        </w:rPr>
        <w:t>.</w:t>
      </w:r>
      <w:r w:rsidR="007708A6" w:rsidRPr="008802C2">
        <w:rPr>
          <w:rFonts w:ascii="Century Gothic" w:hAnsi="Century Gothic"/>
          <w:sz w:val="24"/>
          <w:szCs w:val="24"/>
        </w:rPr>
        <w:t xml:space="preserve"> Nel m</w:t>
      </w:r>
      <w:r w:rsidR="00A806CC" w:rsidRPr="008802C2">
        <w:rPr>
          <w:rFonts w:ascii="Century Gothic" w:hAnsi="Century Gothic"/>
          <w:sz w:val="24"/>
          <w:szCs w:val="24"/>
        </w:rPr>
        <w:t>odo di vedere ordinario</w:t>
      </w:r>
      <w:r w:rsidR="008802C2">
        <w:rPr>
          <w:rFonts w:ascii="Century Gothic" w:hAnsi="Century Gothic"/>
          <w:sz w:val="24"/>
          <w:szCs w:val="24"/>
        </w:rPr>
        <w:t xml:space="preserve"> </w:t>
      </w:r>
      <w:r w:rsidR="007708A6" w:rsidRPr="008802C2">
        <w:rPr>
          <w:rFonts w:ascii="Century Gothic" w:hAnsi="Century Gothic"/>
          <w:sz w:val="24"/>
          <w:szCs w:val="24"/>
        </w:rPr>
        <w:t>subentrano continuamente altri elementi che ci condizionano, soprattutto legati al desiderio (</w:t>
      </w:r>
      <w:r w:rsidR="007708A6" w:rsidRPr="008802C2">
        <w:rPr>
          <w:rFonts w:ascii="Century Gothic" w:hAnsi="Century Gothic"/>
          <w:i/>
          <w:sz w:val="24"/>
          <w:szCs w:val="24"/>
        </w:rPr>
        <w:t>pathos/Kama</w:t>
      </w:r>
      <w:r w:rsidR="007708A6" w:rsidRPr="008802C2">
        <w:rPr>
          <w:rFonts w:ascii="Century Gothic" w:hAnsi="Century Gothic"/>
          <w:sz w:val="24"/>
          <w:szCs w:val="24"/>
        </w:rPr>
        <w:t xml:space="preserve">) e all’emotivo in genere. Per andare oltre questa </w:t>
      </w:r>
      <w:proofErr w:type="gramStart"/>
      <w:r w:rsidR="007708A6" w:rsidRPr="008802C2">
        <w:rPr>
          <w:rFonts w:ascii="Century Gothic" w:hAnsi="Century Gothic"/>
          <w:sz w:val="24"/>
          <w:szCs w:val="24"/>
        </w:rPr>
        <w:t>modalità</w:t>
      </w:r>
      <w:proofErr w:type="gramEnd"/>
      <w:r w:rsidR="007708A6" w:rsidRPr="008802C2">
        <w:rPr>
          <w:rFonts w:ascii="Century Gothic" w:hAnsi="Century Gothic"/>
          <w:sz w:val="24"/>
          <w:szCs w:val="24"/>
        </w:rPr>
        <w:t xml:space="preserve"> ed </w:t>
      </w:r>
      <w:r w:rsidR="009B04B1" w:rsidRPr="008802C2">
        <w:rPr>
          <w:rFonts w:ascii="Century Gothic" w:hAnsi="Century Gothic"/>
          <w:sz w:val="24"/>
          <w:szCs w:val="24"/>
        </w:rPr>
        <w:t>evitare la dispersione nella moltitudine</w:t>
      </w:r>
      <w:r w:rsidR="00F67188" w:rsidRPr="008802C2">
        <w:rPr>
          <w:rFonts w:ascii="Century Gothic" w:hAnsi="Century Gothic"/>
          <w:sz w:val="24"/>
          <w:szCs w:val="24"/>
        </w:rPr>
        <w:t>,</w:t>
      </w:r>
      <w:r w:rsidR="009B04B1" w:rsidRPr="008802C2">
        <w:rPr>
          <w:rFonts w:ascii="Century Gothic" w:hAnsi="Century Gothic"/>
          <w:sz w:val="24"/>
          <w:szCs w:val="24"/>
        </w:rPr>
        <w:t xml:space="preserve"> </w:t>
      </w:r>
      <w:r w:rsidR="00E27611" w:rsidRPr="008802C2">
        <w:rPr>
          <w:rFonts w:ascii="Century Gothic" w:hAnsi="Century Gothic"/>
          <w:sz w:val="24"/>
          <w:szCs w:val="24"/>
        </w:rPr>
        <w:t>è necessario avere</w:t>
      </w:r>
      <w:r w:rsidR="007708A6" w:rsidRPr="008802C2">
        <w:rPr>
          <w:rFonts w:ascii="Century Gothic" w:hAnsi="Century Gothic"/>
          <w:sz w:val="24"/>
          <w:szCs w:val="24"/>
        </w:rPr>
        <w:t xml:space="preserve"> ben salda </w:t>
      </w:r>
      <w:r w:rsidR="009B04B1" w:rsidRPr="008802C2">
        <w:rPr>
          <w:rFonts w:ascii="Century Gothic" w:hAnsi="Century Gothic"/>
          <w:sz w:val="24"/>
          <w:szCs w:val="24"/>
        </w:rPr>
        <w:t>l’</w:t>
      </w:r>
      <w:r w:rsidR="009B04B1" w:rsidRPr="008802C2">
        <w:rPr>
          <w:rFonts w:ascii="Century Gothic" w:hAnsi="Century Gothic"/>
          <w:sz w:val="24"/>
          <w:szCs w:val="24"/>
          <w:u w:val="single"/>
        </w:rPr>
        <w:t>intenzione</w:t>
      </w:r>
      <w:r w:rsidR="009B04B1" w:rsidRPr="008802C2">
        <w:rPr>
          <w:rFonts w:ascii="Century Gothic" w:hAnsi="Century Gothic"/>
          <w:sz w:val="24"/>
          <w:szCs w:val="24"/>
        </w:rPr>
        <w:t xml:space="preserve"> di andare a vedere </w:t>
      </w:r>
      <w:r w:rsidR="009B04B1" w:rsidRPr="008802C2">
        <w:rPr>
          <w:rFonts w:ascii="Century Gothic" w:hAnsi="Century Gothic"/>
          <w:sz w:val="24"/>
          <w:szCs w:val="24"/>
          <w:u w:val="single"/>
        </w:rPr>
        <w:t>una cosa ben precisa</w:t>
      </w:r>
      <w:r w:rsidR="009B04B1" w:rsidRPr="008802C2">
        <w:rPr>
          <w:rFonts w:ascii="Century Gothic" w:hAnsi="Century Gothic"/>
          <w:sz w:val="24"/>
          <w:szCs w:val="24"/>
        </w:rPr>
        <w:t xml:space="preserve"> e di </w:t>
      </w:r>
      <w:r w:rsidR="009B04B1" w:rsidRPr="008802C2">
        <w:rPr>
          <w:rFonts w:ascii="Century Gothic" w:hAnsi="Century Gothic"/>
          <w:sz w:val="24"/>
          <w:szCs w:val="24"/>
          <w:u w:val="single"/>
        </w:rPr>
        <w:t>mantenere la concentrazione su di essa</w:t>
      </w:r>
      <w:r w:rsidR="009B04B1" w:rsidRPr="008802C2">
        <w:rPr>
          <w:rFonts w:ascii="Century Gothic" w:hAnsi="Century Gothic"/>
          <w:sz w:val="24"/>
          <w:szCs w:val="24"/>
        </w:rPr>
        <w:t>.</w:t>
      </w:r>
    </w:p>
    <w:p w14:paraId="29ED3EA3" w14:textId="77777777" w:rsidR="004235B4" w:rsidRPr="008802C2" w:rsidRDefault="00E757F1" w:rsidP="00E62592">
      <w:pPr>
        <w:jc w:val="both"/>
        <w:rPr>
          <w:rFonts w:ascii="Century Gothic" w:hAnsi="Century Gothic"/>
          <w:sz w:val="24"/>
          <w:szCs w:val="24"/>
        </w:rPr>
      </w:pPr>
      <w:r w:rsidRPr="008802C2">
        <w:rPr>
          <w:rFonts w:ascii="Century Gothic" w:hAnsi="Century Gothic"/>
          <w:sz w:val="24"/>
          <w:szCs w:val="24"/>
        </w:rPr>
        <w:t>L’</w:t>
      </w:r>
      <w:r w:rsidRPr="008802C2">
        <w:rPr>
          <w:rFonts w:ascii="Century Gothic" w:hAnsi="Century Gothic"/>
          <w:i/>
          <w:sz w:val="24"/>
          <w:szCs w:val="24"/>
        </w:rPr>
        <w:t>osservazione</w:t>
      </w:r>
      <w:r w:rsidRPr="008802C2">
        <w:rPr>
          <w:rFonts w:ascii="Century Gothic" w:hAnsi="Century Gothic"/>
          <w:sz w:val="24"/>
          <w:szCs w:val="24"/>
        </w:rPr>
        <w:t xml:space="preserve"> si rivela</w:t>
      </w:r>
      <w:r w:rsidR="00F67188" w:rsidRPr="008802C2">
        <w:rPr>
          <w:rFonts w:ascii="Century Gothic" w:hAnsi="Century Gothic"/>
          <w:sz w:val="24"/>
          <w:szCs w:val="24"/>
        </w:rPr>
        <w:t>,</w:t>
      </w:r>
      <w:r w:rsidRPr="008802C2">
        <w:rPr>
          <w:rFonts w:ascii="Century Gothic" w:hAnsi="Century Gothic"/>
          <w:sz w:val="24"/>
          <w:szCs w:val="24"/>
        </w:rPr>
        <w:t xml:space="preserve"> </w:t>
      </w:r>
      <w:r w:rsidR="009B04B1" w:rsidRPr="008802C2">
        <w:rPr>
          <w:rFonts w:ascii="Century Gothic" w:hAnsi="Century Gothic"/>
          <w:sz w:val="24"/>
          <w:szCs w:val="24"/>
        </w:rPr>
        <w:t>dunque</w:t>
      </w:r>
      <w:r w:rsidR="00F67188" w:rsidRPr="008802C2">
        <w:rPr>
          <w:rFonts w:ascii="Century Gothic" w:hAnsi="Century Gothic"/>
          <w:sz w:val="24"/>
          <w:szCs w:val="24"/>
        </w:rPr>
        <w:t>,</w:t>
      </w:r>
      <w:r w:rsidR="009B04B1" w:rsidRPr="008802C2">
        <w:rPr>
          <w:rFonts w:ascii="Century Gothic" w:hAnsi="Century Gothic"/>
          <w:sz w:val="24"/>
          <w:szCs w:val="24"/>
        </w:rPr>
        <w:t xml:space="preserve"> </w:t>
      </w:r>
      <w:r w:rsidRPr="008802C2">
        <w:rPr>
          <w:rFonts w:ascii="Century Gothic" w:hAnsi="Century Gothic"/>
          <w:sz w:val="24"/>
          <w:szCs w:val="24"/>
        </w:rPr>
        <w:t xml:space="preserve">come una </w:t>
      </w:r>
      <w:proofErr w:type="gramStart"/>
      <w:r w:rsidRPr="008802C2">
        <w:rPr>
          <w:rFonts w:ascii="Century Gothic" w:hAnsi="Century Gothic"/>
          <w:sz w:val="24"/>
          <w:szCs w:val="24"/>
        </w:rPr>
        <w:t>modalità</w:t>
      </w:r>
      <w:proofErr w:type="gramEnd"/>
      <w:r w:rsidRPr="008802C2">
        <w:rPr>
          <w:rFonts w:ascii="Century Gothic" w:hAnsi="Century Gothic"/>
          <w:sz w:val="24"/>
          <w:szCs w:val="24"/>
        </w:rPr>
        <w:t xml:space="preserve"> nuova di utilizzare la mente, che si distingue </w:t>
      </w:r>
      <w:r w:rsidR="00A806CC" w:rsidRPr="008802C2">
        <w:rPr>
          <w:rFonts w:ascii="Century Gothic" w:hAnsi="Century Gothic"/>
          <w:sz w:val="24"/>
          <w:szCs w:val="24"/>
        </w:rPr>
        <w:t xml:space="preserve">e si affianca </w:t>
      </w:r>
      <w:r w:rsidRPr="008802C2">
        <w:rPr>
          <w:rFonts w:ascii="Century Gothic" w:hAnsi="Century Gothic"/>
          <w:sz w:val="24"/>
          <w:szCs w:val="24"/>
        </w:rPr>
        <w:t xml:space="preserve">all’aspetto prevalentemente creativo che </w:t>
      </w:r>
      <w:r w:rsidR="00A806CC" w:rsidRPr="008802C2">
        <w:rPr>
          <w:rFonts w:ascii="Century Gothic" w:hAnsi="Century Gothic"/>
          <w:sz w:val="24"/>
          <w:szCs w:val="24"/>
        </w:rPr>
        <w:t>abbiamo esplorato nelle annualità di</w:t>
      </w:r>
      <w:r w:rsidRPr="008802C2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8802C2">
        <w:rPr>
          <w:rFonts w:ascii="Century Gothic" w:hAnsi="Century Gothic"/>
          <w:i/>
          <w:sz w:val="24"/>
          <w:szCs w:val="24"/>
        </w:rPr>
        <w:t>Kriya</w:t>
      </w:r>
      <w:proofErr w:type="spellEnd"/>
      <w:r w:rsidR="00A806CC" w:rsidRPr="008802C2">
        <w:rPr>
          <w:rFonts w:ascii="Century Gothic" w:hAnsi="Century Gothic"/>
          <w:i/>
          <w:sz w:val="24"/>
          <w:szCs w:val="24"/>
        </w:rPr>
        <w:t xml:space="preserve"> </w:t>
      </w:r>
      <w:r w:rsidR="00A806CC" w:rsidRPr="008802C2">
        <w:rPr>
          <w:rFonts w:ascii="Century Gothic" w:hAnsi="Century Gothic"/>
          <w:sz w:val="24"/>
          <w:szCs w:val="24"/>
        </w:rPr>
        <w:t xml:space="preserve">e di </w:t>
      </w:r>
      <w:proofErr w:type="spellStart"/>
      <w:r w:rsidR="00A806CC" w:rsidRPr="008802C2">
        <w:rPr>
          <w:rFonts w:ascii="Century Gothic" w:hAnsi="Century Gothic"/>
          <w:i/>
          <w:sz w:val="24"/>
          <w:szCs w:val="24"/>
        </w:rPr>
        <w:t>Kundalini</w:t>
      </w:r>
      <w:proofErr w:type="spellEnd"/>
      <w:r w:rsidRPr="008802C2">
        <w:rPr>
          <w:rFonts w:ascii="Century Gothic" w:hAnsi="Century Gothic"/>
          <w:sz w:val="24"/>
          <w:szCs w:val="24"/>
        </w:rPr>
        <w:t xml:space="preserve">. </w:t>
      </w:r>
      <w:r w:rsidR="009B04B1" w:rsidRPr="008802C2">
        <w:rPr>
          <w:rFonts w:ascii="Century Gothic" w:hAnsi="Century Gothic"/>
          <w:sz w:val="24"/>
          <w:szCs w:val="24"/>
        </w:rPr>
        <w:t xml:space="preserve">La </w:t>
      </w:r>
      <w:proofErr w:type="spellStart"/>
      <w:r w:rsidR="009B04B1" w:rsidRPr="008802C2">
        <w:rPr>
          <w:rFonts w:ascii="Century Gothic" w:hAnsi="Century Gothic"/>
          <w:i/>
          <w:sz w:val="24"/>
          <w:szCs w:val="24"/>
        </w:rPr>
        <w:t>Buddhi</w:t>
      </w:r>
      <w:proofErr w:type="spellEnd"/>
      <w:r w:rsidR="009B04B1" w:rsidRPr="008802C2">
        <w:rPr>
          <w:rFonts w:ascii="Century Gothic" w:hAnsi="Century Gothic"/>
          <w:sz w:val="24"/>
          <w:szCs w:val="24"/>
        </w:rPr>
        <w:t xml:space="preserve"> rap</w:t>
      </w:r>
      <w:r w:rsidR="00F67188" w:rsidRPr="008802C2">
        <w:rPr>
          <w:rFonts w:ascii="Century Gothic" w:hAnsi="Century Gothic"/>
          <w:sz w:val="24"/>
          <w:szCs w:val="24"/>
        </w:rPr>
        <w:t>presenta un riflesso del divino</w:t>
      </w:r>
      <w:r w:rsidR="009B04B1" w:rsidRPr="008802C2">
        <w:rPr>
          <w:rFonts w:ascii="Century Gothic" w:hAnsi="Century Gothic"/>
          <w:sz w:val="24"/>
          <w:szCs w:val="24"/>
        </w:rPr>
        <w:t xml:space="preserve"> e pertanto possiede sia la facoltà creativa</w:t>
      </w:r>
      <w:r w:rsidR="008802C2">
        <w:rPr>
          <w:rFonts w:ascii="Century Gothic" w:hAnsi="Century Gothic"/>
          <w:sz w:val="24"/>
          <w:szCs w:val="24"/>
        </w:rPr>
        <w:t>,</w:t>
      </w:r>
      <w:r w:rsidR="009B04B1" w:rsidRPr="008802C2">
        <w:rPr>
          <w:rFonts w:ascii="Century Gothic" w:hAnsi="Century Gothic"/>
          <w:sz w:val="24"/>
          <w:szCs w:val="24"/>
        </w:rPr>
        <w:t xml:space="preserve"> che quella di osservazione, nel momento in cui </w:t>
      </w:r>
      <w:r w:rsidR="003D32A5" w:rsidRPr="008802C2">
        <w:rPr>
          <w:rFonts w:ascii="Century Gothic" w:hAnsi="Century Gothic"/>
          <w:sz w:val="24"/>
          <w:szCs w:val="24"/>
        </w:rPr>
        <w:t xml:space="preserve">il divino </w:t>
      </w:r>
      <w:r w:rsidR="009B04B1" w:rsidRPr="008802C2">
        <w:rPr>
          <w:rFonts w:ascii="Century Gothic" w:hAnsi="Century Gothic"/>
          <w:sz w:val="24"/>
          <w:szCs w:val="24"/>
        </w:rPr>
        <w:t>si sofferma a contemplare (</w:t>
      </w:r>
      <w:proofErr w:type="spellStart"/>
      <w:r w:rsidR="009B04B1" w:rsidRPr="008802C2">
        <w:rPr>
          <w:rFonts w:ascii="Century Gothic" w:hAnsi="Century Gothic"/>
          <w:i/>
          <w:sz w:val="24"/>
          <w:szCs w:val="24"/>
        </w:rPr>
        <w:t>Vidya</w:t>
      </w:r>
      <w:proofErr w:type="spellEnd"/>
      <w:r w:rsidR="009B04B1" w:rsidRPr="008802C2">
        <w:rPr>
          <w:rFonts w:ascii="Century Gothic" w:hAnsi="Century Gothic"/>
          <w:sz w:val="24"/>
          <w:szCs w:val="24"/>
        </w:rPr>
        <w:t>) la sua opera e ne gioisce (</w:t>
      </w:r>
      <w:proofErr w:type="spellStart"/>
      <w:r w:rsidR="009B04B1" w:rsidRPr="008802C2">
        <w:rPr>
          <w:rFonts w:ascii="Century Gothic" w:hAnsi="Century Gothic"/>
          <w:i/>
          <w:sz w:val="24"/>
          <w:szCs w:val="24"/>
        </w:rPr>
        <w:t>Ananda</w:t>
      </w:r>
      <w:proofErr w:type="spellEnd"/>
      <w:r w:rsidR="009B04B1" w:rsidRPr="008802C2">
        <w:rPr>
          <w:rFonts w:ascii="Century Gothic" w:hAnsi="Century Gothic"/>
          <w:sz w:val="24"/>
          <w:szCs w:val="24"/>
        </w:rPr>
        <w:t>).</w:t>
      </w:r>
    </w:p>
    <w:p w14:paraId="0D88AD96" w14:textId="77777777" w:rsidR="008F4085" w:rsidRPr="008802C2" w:rsidRDefault="008F4085" w:rsidP="00E62592">
      <w:pPr>
        <w:jc w:val="both"/>
        <w:rPr>
          <w:rFonts w:ascii="Century Gothic" w:hAnsi="Century Gothic"/>
          <w:sz w:val="24"/>
          <w:szCs w:val="24"/>
        </w:rPr>
      </w:pPr>
      <w:r w:rsidRPr="008802C2">
        <w:rPr>
          <w:rFonts w:ascii="Century Gothic" w:hAnsi="Century Gothic"/>
          <w:sz w:val="24"/>
          <w:szCs w:val="24"/>
        </w:rPr>
        <w:lastRenderedPageBreak/>
        <w:t xml:space="preserve">Per </w:t>
      </w:r>
      <w:proofErr w:type="spellStart"/>
      <w:r w:rsidRPr="008802C2">
        <w:rPr>
          <w:rFonts w:ascii="Century Gothic" w:hAnsi="Century Gothic"/>
          <w:sz w:val="24"/>
          <w:szCs w:val="24"/>
        </w:rPr>
        <w:t>Vidya</w:t>
      </w:r>
      <w:proofErr w:type="spellEnd"/>
      <w:r w:rsidRPr="008802C2">
        <w:rPr>
          <w:rFonts w:ascii="Century Gothic" w:hAnsi="Century Gothic"/>
          <w:sz w:val="24"/>
          <w:szCs w:val="24"/>
        </w:rPr>
        <w:t xml:space="preserve"> </w:t>
      </w:r>
      <w:proofErr w:type="gramStart"/>
      <w:r w:rsidRPr="008802C2">
        <w:rPr>
          <w:rFonts w:ascii="Century Gothic" w:hAnsi="Century Gothic"/>
          <w:sz w:val="24"/>
          <w:szCs w:val="24"/>
        </w:rPr>
        <w:t xml:space="preserve">si </w:t>
      </w:r>
      <w:proofErr w:type="gramEnd"/>
      <w:r w:rsidRPr="008802C2">
        <w:rPr>
          <w:rFonts w:ascii="Century Gothic" w:hAnsi="Century Gothic"/>
          <w:sz w:val="24"/>
          <w:szCs w:val="24"/>
        </w:rPr>
        <w:t xml:space="preserve">intende un tipo di </w:t>
      </w:r>
      <w:r w:rsidRPr="008802C2">
        <w:rPr>
          <w:rFonts w:ascii="Century Gothic" w:hAnsi="Century Gothic"/>
          <w:b/>
          <w:sz w:val="24"/>
          <w:szCs w:val="24"/>
        </w:rPr>
        <w:t>osservazione istantanea, non mediata da ragionamenti logici e razionali</w:t>
      </w:r>
      <w:r w:rsidRPr="008802C2">
        <w:rPr>
          <w:rFonts w:ascii="Century Gothic" w:hAnsi="Century Gothic"/>
          <w:sz w:val="24"/>
          <w:szCs w:val="24"/>
        </w:rPr>
        <w:t>. Per questo è necessario che la ment</w:t>
      </w:r>
      <w:r w:rsidR="00E30660" w:rsidRPr="008802C2">
        <w:rPr>
          <w:rFonts w:ascii="Century Gothic" w:hAnsi="Century Gothic"/>
          <w:sz w:val="24"/>
          <w:szCs w:val="24"/>
        </w:rPr>
        <w:t xml:space="preserve">e sia attiva, pura e funzionale, in modo tale da potersi concentrare con facilità e </w:t>
      </w:r>
      <w:r w:rsidR="00011642" w:rsidRPr="008802C2">
        <w:rPr>
          <w:rFonts w:ascii="Century Gothic" w:hAnsi="Century Gothic"/>
          <w:sz w:val="24"/>
          <w:szCs w:val="24"/>
        </w:rPr>
        <w:t xml:space="preserve">liberarsi </w:t>
      </w:r>
      <w:r w:rsidR="00E30660" w:rsidRPr="008802C2">
        <w:rPr>
          <w:rFonts w:ascii="Century Gothic" w:hAnsi="Century Gothic"/>
          <w:sz w:val="24"/>
          <w:szCs w:val="24"/>
        </w:rPr>
        <w:t>da schemi, ossessioni e condizionamenti.</w:t>
      </w:r>
    </w:p>
    <w:p w14:paraId="4F781A13" w14:textId="77777777" w:rsidR="00361F96" w:rsidRPr="008802C2" w:rsidRDefault="00361F96" w:rsidP="00E62592">
      <w:pPr>
        <w:jc w:val="both"/>
        <w:rPr>
          <w:rFonts w:ascii="Century Gothic" w:hAnsi="Century Gothic"/>
          <w:sz w:val="24"/>
          <w:szCs w:val="24"/>
        </w:rPr>
      </w:pPr>
      <w:r w:rsidRPr="008802C2">
        <w:rPr>
          <w:rFonts w:ascii="Century Gothic" w:hAnsi="Century Gothic"/>
          <w:sz w:val="24"/>
          <w:szCs w:val="24"/>
        </w:rPr>
        <w:t xml:space="preserve">L’obiettivo è andare a </w:t>
      </w:r>
      <w:r w:rsidRPr="008802C2">
        <w:rPr>
          <w:rFonts w:ascii="Century Gothic" w:hAnsi="Century Gothic"/>
          <w:b/>
          <w:sz w:val="24"/>
          <w:szCs w:val="24"/>
        </w:rPr>
        <w:t>ve</w:t>
      </w:r>
      <w:r w:rsidR="00011642" w:rsidRPr="008802C2">
        <w:rPr>
          <w:rFonts w:ascii="Century Gothic" w:hAnsi="Century Gothic"/>
          <w:b/>
          <w:sz w:val="24"/>
          <w:szCs w:val="24"/>
        </w:rPr>
        <w:t>dere la realtà di quello che si sta</w:t>
      </w:r>
      <w:r w:rsidRPr="008802C2">
        <w:rPr>
          <w:rFonts w:ascii="Century Gothic" w:hAnsi="Century Gothic"/>
          <w:b/>
          <w:sz w:val="24"/>
          <w:szCs w:val="24"/>
        </w:rPr>
        <w:t xml:space="preserve"> osservando e non una sua immagine mentale</w:t>
      </w:r>
      <w:r w:rsidRPr="008802C2">
        <w:rPr>
          <w:rFonts w:ascii="Century Gothic" w:hAnsi="Century Gothic"/>
          <w:sz w:val="24"/>
          <w:szCs w:val="24"/>
        </w:rPr>
        <w:t xml:space="preserve">: spesso la percezione </w:t>
      </w:r>
      <w:r w:rsidR="00011642" w:rsidRPr="008802C2">
        <w:rPr>
          <w:rFonts w:ascii="Century Gothic" w:hAnsi="Century Gothic"/>
          <w:sz w:val="24"/>
          <w:szCs w:val="24"/>
        </w:rPr>
        <w:t xml:space="preserve">che </w:t>
      </w:r>
      <w:proofErr w:type="gramStart"/>
      <w:r w:rsidR="00011642" w:rsidRPr="008802C2">
        <w:rPr>
          <w:rFonts w:ascii="Century Gothic" w:hAnsi="Century Gothic"/>
          <w:sz w:val="24"/>
          <w:szCs w:val="24"/>
        </w:rPr>
        <w:t>abbiamo</w:t>
      </w:r>
      <w:proofErr w:type="gramEnd"/>
      <w:r w:rsidR="00011642" w:rsidRPr="008802C2">
        <w:rPr>
          <w:rFonts w:ascii="Century Gothic" w:hAnsi="Century Gothic"/>
          <w:sz w:val="24"/>
          <w:szCs w:val="24"/>
        </w:rPr>
        <w:t xml:space="preserve"> </w:t>
      </w:r>
      <w:r w:rsidRPr="008802C2">
        <w:rPr>
          <w:rFonts w:ascii="Century Gothic" w:hAnsi="Century Gothic"/>
          <w:sz w:val="24"/>
          <w:szCs w:val="24"/>
        </w:rPr>
        <w:t>del corpo</w:t>
      </w:r>
      <w:r w:rsidR="00A32D87">
        <w:rPr>
          <w:rFonts w:ascii="Century Gothic" w:hAnsi="Century Gothic"/>
          <w:sz w:val="24"/>
          <w:szCs w:val="24"/>
        </w:rPr>
        <w:t>,</w:t>
      </w:r>
      <w:r w:rsidRPr="008802C2">
        <w:rPr>
          <w:rFonts w:ascii="Century Gothic" w:hAnsi="Century Gothic"/>
          <w:sz w:val="24"/>
          <w:szCs w:val="24"/>
        </w:rPr>
        <w:t xml:space="preserve"> non è reale, ma riflette soltanto una rappresentazione mentale </w:t>
      </w:r>
      <w:r w:rsidR="00011642" w:rsidRPr="008802C2">
        <w:rPr>
          <w:rFonts w:ascii="Century Gothic" w:hAnsi="Century Gothic"/>
          <w:sz w:val="24"/>
          <w:szCs w:val="24"/>
        </w:rPr>
        <w:t>di esso</w:t>
      </w:r>
      <w:r w:rsidRPr="008802C2">
        <w:rPr>
          <w:rFonts w:ascii="Century Gothic" w:hAnsi="Century Gothic"/>
          <w:sz w:val="24"/>
          <w:szCs w:val="24"/>
        </w:rPr>
        <w:t>.</w:t>
      </w:r>
      <w:r w:rsidR="00011642" w:rsidRPr="008802C2">
        <w:rPr>
          <w:rFonts w:ascii="Century Gothic" w:hAnsi="Century Gothic"/>
          <w:sz w:val="24"/>
          <w:szCs w:val="24"/>
        </w:rPr>
        <w:t xml:space="preserve"> </w:t>
      </w:r>
      <w:r w:rsidRPr="008802C2">
        <w:rPr>
          <w:rFonts w:ascii="Century Gothic" w:hAnsi="Century Gothic"/>
          <w:sz w:val="24"/>
          <w:szCs w:val="24"/>
        </w:rPr>
        <w:t xml:space="preserve">Per quanto riguarda la realtà esterna, non sarà mai possibile per noi conoscerla per </w:t>
      </w:r>
      <w:proofErr w:type="gramStart"/>
      <w:r w:rsidRPr="008802C2">
        <w:rPr>
          <w:rFonts w:ascii="Century Gothic" w:hAnsi="Century Gothic"/>
          <w:sz w:val="24"/>
          <w:szCs w:val="24"/>
        </w:rPr>
        <w:t xml:space="preserve">come </w:t>
      </w:r>
      <w:proofErr w:type="gramEnd"/>
      <w:r w:rsidRPr="008802C2">
        <w:rPr>
          <w:rFonts w:ascii="Century Gothic" w:hAnsi="Century Gothic"/>
          <w:sz w:val="24"/>
          <w:szCs w:val="24"/>
        </w:rPr>
        <w:t xml:space="preserve">è veramente, dato che tale conoscenza non potrà che giungerci attraverso il filtro di noi stessi. La mente, però, ha la possibilità di agire </w:t>
      </w:r>
      <w:r w:rsidRPr="008802C2">
        <w:rPr>
          <w:rFonts w:ascii="Century Gothic" w:hAnsi="Century Gothic"/>
          <w:sz w:val="24"/>
          <w:szCs w:val="24"/>
          <w:u w:val="single"/>
        </w:rPr>
        <w:t>direttamente</w:t>
      </w:r>
      <w:r w:rsidRPr="008802C2">
        <w:rPr>
          <w:rFonts w:ascii="Century Gothic" w:hAnsi="Century Gothic"/>
          <w:sz w:val="24"/>
          <w:szCs w:val="24"/>
        </w:rPr>
        <w:t xml:space="preserve"> sul nostro mondo interno, arrivando a conoscerne la pura realtà tramite la </w:t>
      </w:r>
      <w:proofErr w:type="spellStart"/>
      <w:r w:rsidRPr="008802C2">
        <w:rPr>
          <w:rFonts w:ascii="Century Gothic" w:hAnsi="Century Gothic"/>
          <w:i/>
          <w:sz w:val="24"/>
          <w:szCs w:val="24"/>
        </w:rPr>
        <w:t>Vidya</w:t>
      </w:r>
      <w:proofErr w:type="spellEnd"/>
      <w:r w:rsidRPr="008802C2">
        <w:rPr>
          <w:rFonts w:ascii="Century Gothic" w:hAnsi="Century Gothic"/>
          <w:sz w:val="24"/>
          <w:szCs w:val="24"/>
        </w:rPr>
        <w:t>.</w:t>
      </w:r>
    </w:p>
    <w:p w14:paraId="4D8D28C9" w14:textId="77777777" w:rsidR="00E30660" w:rsidRPr="008802C2" w:rsidRDefault="00E30660" w:rsidP="00E62592">
      <w:pPr>
        <w:jc w:val="both"/>
        <w:rPr>
          <w:rFonts w:ascii="Century Gothic" w:hAnsi="Century Gothic"/>
          <w:sz w:val="24"/>
          <w:szCs w:val="24"/>
        </w:rPr>
      </w:pPr>
      <w:r w:rsidRPr="008802C2">
        <w:rPr>
          <w:rFonts w:ascii="Century Gothic" w:hAnsi="Century Gothic"/>
          <w:sz w:val="24"/>
          <w:szCs w:val="24"/>
        </w:rPr>
        <w:t xml:space="preserve">Nel </w:t>
      </w:r>
      <w:proofErr w:type="spellStart"/>
      <w:r w:rsidRPr="008802C2">
        <w:rPr>
          <w:rFonts w:ascii="Century Gothic" w:hAnsi="Century Gothic"/>
          <w:sz w:val="24"/>
          <w:szCs w:val="24"/>
        </w:rPr>
        <w:t>Pranavidya</w:t>
      </w:r>
      <w:proofErr w:type="spellEnd"/>
      <w:r w:rsidRPr="008802C2">
        <w:rPr>
          <w:rFonts w:ascii="Century Gothic" w:hAnsi="Century Gothic"/>
          <w:sz w:val="24"/>
          <w:szCs w:val="24"/>
        </w:rPr>
        <w:t xml:space="preserve">, quindi, andiamo a osservare </w:t>
      </w:r>
      <w:r w:rsidRPr="008802C2">
        <w:rPr>
          <w:rFonts w:ascii="Century Gothic" w:hAnsi="Century Gothic"/>
          <w:sz w:val="24"/>
          <w:szCs w:val="24"/>
          <w:u w:val="single"/>
        </w:rPr>
        <w:t>una</w:t>
      </w:r>
      <w:r w:rsidRPr="008802C2">
        <w:rPr>
          <w:rFonts w:ascii="Century Gothic" w:hAnsi="Century Gothic"/>
          <w:sz w:val="24"/>
          <w:szCs w:val="24"/>
        </w:rPr>
        <w:t xml:space="preserve"> cosa per </w:t>
      </w:r>
      <w:r w:rsidRPr="008802C2">
        <w:rPr>
          <w:rFonts w:ascii="Century Gothic" w:hAnsi="Century Gothic"/>
          <w:sz w:val="24"/>
          <w:szCs w:val="24"/>
          <w:u w:val="single"/>
        </w:rPr>
        <w:t>conoscerla</w:t>
      </w:r>
      <w:r w:rsidR="00F67188" w:rsidRPr="008802C2">
        <w:rPr>
          <w:rFonts w:ascii="Century Gothic" w:hAnsi="Century Gothic"/>
          <w:sz w:val="24"/>
          <w:szCs w:val="24"/>
        </w:rPr>
        <w:t>; in particolare n</w:t>
      </w:r>
      <w:r w:rsidR="00011642" w:rsidRPr="008802C2">
        <w:rPr>
          <w:rFonts w:ascii="Century Gothic" w:hAnsi="Century Gothic"/>
          <w:sz w:val="24"/>
          <w:szCs w:val="24"/>
        </w:rPr>
        <w:t>ell’</w:t>
      </w:r>
      <w:proofErr w:type="spellStart"/>
      <w:r w:rsidR="00011642" w:rsidRPr="008802C2">
        <w:rPr>
          <w:rFonts w:ascii="Century Gothic" w:hAnsi="Century Gothic"/>
          <w:sz w:val="24"/>
          <w:szCs w:val="24"/>
        </w:rPr>
        <w:t>Hatha</w:t>
      </w:r>
      <w:proofErr w:type="spellEnd"/>
      <w:r w:rsidR="00011642" w:rsidRPr="008802C2">
        <w:rPr>
          <w:rFonts w:ascii="Century Gothic" w:hAnsi="Century Gothic"/>
          <w:sz w:val="24"/>
          <w:szCs w:val="24"/>
        </w:rPr>
        <w:t xml:space="preserve"> Y</w:t>
      </w:r>
      <w:r w:rsidRPr="008802C2">
        <w:rPr>
          <w:rFonts w:ascii="Century Gothic" w:hAnsi="Century Gothic"/>
          <w:sz w:val="24"/>
          <w:szCs w:val="24"/>
        </w:rPr>
        <w:t>oga</w:t>
      </w:r>
      <w:r w:rsidR="00F67188" w:rsidRPr="008802C2">
        <w:rPr>
          <w:rFonts w:ascii="Century Gothic" w:hAnsi="Century Gothic"/>
          <w:sz w:val="24"/>
          <w:szCs w:val="24"/>
        </w:rPr>
        <w:t>,</w:t>
      </w:r>
      <w:r w:rsidRPr="008802C2">
        <w:rPr>
          <w:rFonts w:ascii="Century Gothic" w:hAnsi="Century Gothic"/>
          <w:sz w:val="24"/>
          <w:szCs w:val="24"/>
        </w:rPr>
        <w:t xml:space="preserve"> cerchiamo di andare </w:t>
      </w:r>
      <w:proofErr w:type="gramStart"/>
      <w:r w:rsidRPr="008802C2">
        <w:rPr>
          <w:rFonts w:ascii="Century Gothic" w:hAnsi="Century Gothic"/>
          <w:sz w:val="24"/>
          <w:szCs w:val="24"/>
        </w:rPr>
        <w:t>ad</w:t>
      </w:r>
      <w:proofErr w:type="gramEnd"/>
      <w:r w:rsidRPr="008802C2">
        <w:rPr>
          <w:rFonts w:ascii="Century Gothic" w:hAnsi="Century Gothic"/>
          <w:sz w:val="24"/>
          <w:szCs w:val="24"/>
        </w:rPr>
        <w:t xml:space="preserve"> osservare e conoscere la facoltà vitale che anima il corpo, la vita che si manifesta nel corpo, ovvero:</w:t>
      </w:r>
    </w:p>
    <w:p w14:paraId="3B6297B6" w14:textId="77777777" w:rsidR="00E30660" w:rsidRPr="008802C2" w:rsidRDefault="00E30660" w:rsidP="00E62592">
      <w:pPr>
        <w:jc w:val="both"/>
        <w:rPr>
          <w:rFonts w:ascii="Century Gothic" w:hAnsi="Century Gothic"/>
          <w:sz w:val="24"/>
          <w:szCs w:val="24"/>
        </w:rPr>
      </w:pPr>
    </w:p>
    <w:p w14:paraId="50630226" w14:textId="77777777" w:rsidR="00E30660" w:rsidRPr="008802C2" w:rsidRDefault="00E30660" w:rsidP="00E62592">
      <w:pPr>
        <w:jc w:val="both"/>
        <w:rPr>
          <w:rFonts w:ascii="Century Gothic" w:hAnsi="Century Gothic"/>
          <w:b/>
          <w:sz w:val="24"/>
          <w:szCs w:val="24"/>
          <w:u w:val="single"/>
        </w:rPr>
      </w:pPr>
      <w:r w:rsidRPr="008802C2">
        <w:rPr>
          <w:rFonts w:ascii="Century Gothic" w:hAnsi="Century Gothic"/>
          <w:b/>
          <w:sz w:val="24"/>
          <w:szCs w:val="24"/>
          <w:u w:val="single"/>
        </w:rPr>
        <w:t xml:space="preserve">Il </w:t>
      </w:r>
      <w:proofErr w:type="spellStart"/>
      <w:r w:rsidRPr="008802C2">
        <w:rPr>
          <w:rFonts w:ascii="Century Gothic" w:hAnsi="Century Gothic"/>
          <w:b/>
          <w:sz w:val="24"/>
          <w:szCs w:val="24"/>
          <w:u w:val="single"/>
        </w:rPr>
        <w:t>Prana</w:t>
      </w:r>
      <w:proofErr w:type="spellEnd"/>
    </w:p>
    <w:p w14:paraId="01564E44" w14:textId="77777777" w:rsidR="00361F96" w:rsidRPr="008802C2" w:rsidRDefault="00361F96" w:rsidP="00E62592">
      <w:pPr>
        <w:jc w:val="both"/>
        <w:rPr>
          <w:rFonts w:ascii="Century Gothic" w:hAnsi="Century Gothic"/>
          <w:sz w:val="24"/>
          <w:szCs w:val="24"/>
        </w:rPr>
      </w:pPr>
      <w:r w:rsidRPr="008802C2">
        <w:rPr>
          <w:rFonts w:ascii="Century Gothic" w:hAnsi="Century Gothic"/>
          <w:sz w:val="24"/>
          <w:szCs w:val="24"/>
        </w:rPr>
        <w:t xml:space="preserve">La radice “PR”, come nelle altre lingue indoeuropee indica qualcosa che prepara, </w:t>
      </w:r>
      <w:r w:rsidR="00011642" w:rsidRPr="008802C2">
        <w:rPr>
          <w:rFonts w:ascii="Century Gothic" w:hAnsi="Century Gothic"/>
          <w:sz w:val="24"/>
          <w:szCs w:val="24"/>
        </w:rPr>
        <w:t>predispone</w:t>
      </w:r>
      <w:r w:rsidRPr="008802C2">
        <w:rPr>
          <w:rFonts w:ascii="Century Gothic" w:hAnsi="Century Gothic"/>
          <w:sz w:val="24"/>
          <w:szCs w:val="24"/>
        </w:rPr>
        <w:t xml:space="preserve">, dirige, dà un senso </w:t>
      </w:r>
      <w:r w:rsidR="00011642" w:rsidRPr="008802C2">
        <w:rPr>
          <w:rFonts w:ascii="Century Gothic" w:hAnsi="Century Gothic"/>
          <w:sz w:val="24"/>
          <w:szCs w:val="24"/>
        </w:rPr>
        <w:t>ben preciso</w:t>
      </w:r>
      <w:r w:rsidR="00FC4619" w:rsidRPr="008802C2">
        <w:rPr>
          <w:rFonts w:ascii="Century Gothic" w:hAnsi="Century Gothic"/>
          <w:sz w:val="24"/>
          <w:szCs w:val="24"/>
        </w:rPr>
        <w:t>. “ANA” significa animare</w:t>
      </w:r>
      <w:r w:rsidRPr="008802C2">
        <w:rPr>
          <w:rFonts w:ascii="Century Gothic" w:hAnsi="Century Gothic"/>
          <w:sz w:val="24"/>
          <w:szCs w:val="24"/>
        </w:rPr>
        <w:t xml:space="preserve"> </w:t>
      </w:r>
      <w:r w:rsidR="00011642" w:rsidRPr="008802C2">
        <w:rPr>
          <w:rFonts w:ascii="Century Gothic" w:hAnsi="Century Gothic"/>
          <w:sz w:val="24"/>
          <w:szCs w:val="24"/>
        </w:rPr>
        <w:t xml:space="preserve">e </w:t>
      </w:r>
      <w:r w:rsidRPr="008802C2">
        <w:rPr>
          <w:rFonts w:ascii="Century Gothic" w:hAnsi="Century Gothic"/>
          <w:sz w:val="24"/>
          <w:szCs w:val="24"/>
        </w:rPr>
        <w:t xml:space="preserve">riguarda tutto ciò che si muove e ha a che fare con la vita. </w:t>
      </w:r>
      <w:proofErr w:type="spellStart"/>
      <w:r w:rsidRPr="008802C2">
        <w:rPr>
          <w:rFonts w:ascii="Century Gothic" w:hAnsi="Century Gothic"/>
          <w:i/>
          <w:sz w:val="24"/>
          <w:szCs w:val="24"/>
        </w:rPr>
        <w:t>Prana</w:t>
      </w:r>
      <w:proofErr w:type="spellEnd"/>
      <w:r w:rsidRPr="008802C2">
        <w:rPr>
          <w:rFonts w:ascii="Century Gothic" w:hAnsi="Century Gothic"/>
          <w:sz w:val="24"/>
          <w:szCs w:val="24"/>
        </w:rPr>
        <w:t xml:space="preserve">, pertanto, </w:t>
      </w:r>
      <w:r w:rsidR="00BB1B7D" w:rsidRPr="008802C2">
        <w:rPr>
          <w:rFonts w:ascii="Century Gothic" w:hAnsi="Century Gothic"/>
          <w:sz w:val="24"/>
          <w:szCs w:val="24"/>
        </w:rPr>
        <w:t xml:space="preserve">corrisponde a </w:t>
      </w:r>
      <w:r w:rsidR="00BB1B7D" w:rsidRPr="008802C2">
        <w:rPr>
          <w:rFonts w:ascii="Century Gothic" w:hAnsi="Century Gothic"/>
          <w:b/>
          <w:sz w:val="24"/>
          <w:szCs w:val="24"/>
        </w:rPr>
        <w:t xml:space="preserve">ciò che </w:t>
      </w:r>
      <w:proofErr w:type="spellStart"/>
      <w:r w:rsidR="00BB1B7D" w:rsidRPr="008802C2">
        <w:rPr>
          <w:rFonts w:ascii="Century Gothic" w:hAnsi="Century Gothic"/>
          <w:b/>
          <w:sz w:val="24"/>
          <w:szCs w:val="24"/>
        </w:rPr>
        <w:t>pre</w:t>
      </w:r>
      <w:proofErr w:type="spellEnd"/>
      <w:r w:rsidR="00BB1B7D" w:rsidRPr="008802C2">
        <w:rPr>
          <w:rFonts w:ascii="Century Gothic" w:hAnsi="Century Gothic"/>
          <w:b/>
          <w:sz w:val="24"/>
          <w:szCs w:val="24"/>
        </w:rPr>
        <w:t>-anima la vita</w:t>
      </w:r>
      <w:r w:rsidR="00B16E82" w:rsidRPr="008802C2">
        <w:rPr>
          <w:rFonts w:ascii="Century Gothic" w:hAnsi="Century Gothic"/>
          <w:b/>
          <w:sz w:val="24"/>
          <w:szCs w:val="24"/>
        </w:rPr>
        <w:t>, la promuove</w:t>
      </w:r>
      <w:r w:rsidR="00BB1B7D" w:rsidRPr="008802C2">
        <w:rPr>
          <w:rFonts w:ascii="Century Gothic" w:hAnsi="Century Gothic"/>
          <w:b/>
          <w:sz w:val="24"/>
          <w:szCs w:val="24"/>
        </w:rPr>
        <w:t xml:space="preserve"> e le permette di manifestarsi</w:t>
      </w:r>
      <w:r w:rsidR="00BB1B7D" w:rsidRPr="008802C2">
        <w:rPr>
          <w:rFonts w:ascii="Century Gothic" w:hAnsi="Century Gothic"/>
          <w:sz w:val="24"/>
          <w:szCs w:val="24"/>
        </w:rPr>
        <w:t>; esso è presente in qualsiasi aspetto legato alla vita e gli dà una direzione ben precisa.</w:t>
      </w:r>
    </w:p>
    <w:p w14:paraId="67052DBD" w14:textId="053B4BCF" w:rsidR="00E30660" w:rsidRDefault="00B45A86" w:rsidP="00E62592">
      <w:pPr>
        <w:jc w:val="both"/>
        <w:rPr>
          <w:rFonts w:ascii="Century Gothic" w:hAnsi="Century Gothic"/>
          <w:sz w:val="24"/>
          <w:szCs w:val="24"/>
        </w:rPr>
      </w:pPr>
      <w:r w:rsidRPr="008802C2">
        <w:rPr>
          <w:rFonts w:ascii="Century Gothic" w:hAnsi="Century Gothic"/>
          <w:sz w:val="24"/>
          <w:szCs w:val="24"/>
        </w:rPr>
        <w:t xml:space="preserve">I suoi ambiti di attivazione e manifestazione sono molteplici, e riguardano </w:t>
      </w:r>
      <w:r w:rsidRPr="008802C2">
        <w:rPr>
          <w:rFonts w:ascii="Century Gothic" w:hAnsi="Century Gothic"/>
          <w:b/>
          <w:sz w:val="24"/>
          <w:szCs w:val="24"/>
        </w:rPr>
        <w:t>sia l’aspetto fisiologico del corpo che quello psichico</w:t>
      </w:r>
      <w:r w:rsidRPr="008802C2">
        <w:rPr>
          <w:rFonts w:ascii="Century Gothic" w:hAnsi="Century Gothic"/>
          <w:sz w:val="24"/>
          <w:szCs w:val="24"/>
        </w:rPr>
        <w:t>.</w:t>
      </w:r>
      <w:r w:rsidR="00BB730C" w:rsidRPr="008802C2">
        <w:rPr>
          <w:rFonts w:ascii="Century Gothic" w:hAnsi="Century Gothic"/>
          <w:sz w:val="24"/>
          <w:szCs w:val="24"/>
        </w:rPr>
        <w:t xml:space="preserve"> </w:t>
      </w:r>
      <w:r w:rsidR="00E30660" w:rsidRPr="008802C2">
        <w:rPr>
          <w:rFonts w:ascii="Century Gothic" w:hAnsi="Century Gothic"/>
          <w:sz w:val="24"/>
          <w:szCs w:val="24"/>
        </w:rPr>
        <w:t>Non prendiamo in considerazione soltanto il corpo fisico dal punto di vista metabolico</w:t>
      </w:r>
      <w:r w:rsidRPr="008802C2">
        <w:rPr>
          <w:rFonts w:ascii="Century Gothic" w:hAnsi="Century Gothic"/>
          <w:sz w:val="24"/>
          <w:szCs w:val="24"/>
        </w:rPr>
        <w:t>/grossolano</w:t>
      </w:r>
      <w:r w:rsidR="00E30660" w:rsidRPr="008802C2">
        <w:rPr>
          <w:rFonts w:ascii="Century Gothic" w:hAnsi="Century Gothic"/>
          <w:sz w:val="24"/>
          <w:szCs w:val="24"/>
        </w:rPr>
        <w:t>, ma ne consideriamo anche l’attività emotiva, psichica, istintiva. L’attività della mente e quella del corpo non possono</w:t>
      </w:r>
      <w:r w:rsidR="00052F51">
        <w:rPr>
          <w:rFonts w:ascii="Century Gothic" w:hAnsi="Century Gothic"/>
          <w:sz w:val="24"/>
          <w:szCs w:val="24"/>
        </w:rPr>
        <w:t>,</w:t>
      </w:r>
      <w:r w:rsidR="00E30660" w:rsidRPr="008802C2">
        <w:rPr>
          <w:rFonts w:ascii="Century Gothic" w:hAnsi="Century Gothic"/>
          <w:sz w:val="24"/>
          <w:szCs w:val="24"/>
        </w:rPr>
        <w:t xml:space="preserve"> </w:t>
      </w:r>
      <w:r w:rsidR="00011642" w:rsidRPr="008802C2">
        <w:rPr>
          <w:rFonts w:ascii="Century Gothic" w:hAnsi="Century Gothic"/>
          <w:sz w:val="24"/>
          <w:szCs w:val="24"/>
        </w:rPr>
        <w:t>infatti</w:t>
      </w:r>
      <w:r w:rsidR="00A32D87">
        <w:rPr>
          <w:rFonts w:ascii="Century Gothic" w:hAnsi="Century Gothic"/>
          <w:sz w:val="24"/>
          <w:szCs w:val="24"/>
        </w:rPr>
        <w:t>,</w:t>
      </w:r>
      <w:r w:rsidR="00011642" w:rsidRPr="008802C2">
        <w:rPr>
          <w:rFonts w:ascii="Century Gothic" w:hAnsi="Century Gothic"/>
          <w:sz w:val="24"/>
          <w:szCs w:val="24"/>
        </w:rPr>
        <w:t xml:space="preserve"> </w:t>
      </w:r>
      <w:r w:rsidR="00E30660" w:rsidRPr="008802C2">
        <w:rPr>
          <w:rFonts w:ascii="Century Gothic" w:hAnsi="Century Gothic"/>
          <w:sz w:val="24"/>
          <w:szCs w:val="24"/>
        </w:rPr>
        <w:t xml:space="preserve">essere scisse, </w:t>
      </w:r>
      <w:proofErr w:type="gramStart"/>
      <w:r w:rsidR="00E30660" w:rsidRPr="008802C2">
        <w:rPr>
          <w:rFonts w:ascii="Century Gothic" w:hAnsi="Century Gothic"/>
          <w:sz w:val="24"/>
          <w:szCs w:val="24"/>
        </w:rPr>
        <w:t>in quanto</w:t>
      </w:r>
      <w:proofErr w:type="gramEnd"/>
      <w:r w:rsidR="00E30660" w:rsidRPr="008802C2">
        <w:rPr>
          <w:rFonts w:ascii="Century Gothic" w:hAnsi="Century Gothic"/>
          <w:sz w:val="24"/>
          <w:szCs w:val="24"/>
        </w:rPr>
        <w:t xml:space="preserve"> il corpo si crea a partire dalla mente. </w:t>
      </w:r>
      <w:r w:rsidR="00BB730C" w:rsidRPr="008802C2">
        <w:rPr>
          <w:rFonts w:ascii="Century Gothic" w:hAnsi="Century Gothic"/>
          <w:sz w:val="24"/>
          <w:szCs w:val="24"/>
        </w:rPr>
        <w:t xml:space="preserve"> </w:t>
      </w:r>
      <w:r w:rsidR="00E30660" w:rsidRPr="008802C2">
        <w:rPr>
          <w:rFonts w:ascii="Century Gothic" w:hAnsi="Century Gothic"/>
          <w:sz w:val="24"/>
          <w:szCs w:val="24"/>
        </w:rPr>
        <w:t xml:space="preserve">La mente </w:t>
      </w:r>
      <w:r w:rsidR="00011642" w:rsidRPr="008802C2">
        <w:rPr>
          <w:rFonts w:ascii="Century Gothic" w:hAnsi="Century Gothic"/>
          <w:sz w:val="24"/>
          <w:szCs w:val="24"/>
        </w:rPr>
        <w:t xml:space="preserve">ordinaria, </w:t>
      </w:r>
      <w:r w:rsidR="00BB730C" w:rsidRPr="008802C2">
        <w:rPr>
          <w:rFonts w:ascii="Century Gothic" w:hAnsi="Century Gothic"/>
          <w:sz w:val="24"/>
          <w:szCs w:val="24"/>
        </w:rPr>
        <w:t xml:space="preserve">però, </w:t>
      </w:r>
      <w:r w:rsidR="00E30660" w:rsidRPr="008802C2">
        <w:rPr>
          <w:rFonts w:ascii="Century Gothic" w:hAnsi="Century Gothic"/>
          <w:sz w:val="24"/>
          <w:szCs w:val="24"/>
        </w:rPr>
        <w:t>distr</w:t>
      </w:r>
      <w:r w:rsidR="00BB730C" w:rsidRPr="008802C2">
        <w:rPr>
          <w:rFonts w:ascii="Century Gothic" w:hAnsi="Century Gothic"/>
          <w:sz w:val="24"/>
          <w:szCs w:val="24"/>
        </w:rPr>
        <w:t xml:space="preserve">atta da mille elementi esterni, </w:t>
      </w:r>
      <w:r w:rsidR="00E30660" w:rsidRPr="008802C2">
        <w:rPr>
          <w:rFonts w:ascii="Century Gothic" w:hAnsi="Century Gothic"/>
          <w:sz w:val="24"/>
          <w:szCs w:val="24"/>
        </w:rPr>
        <w:t xml:space="preserve">ha perso la capacità di andare nel corpo, che è fondamentale per permetterci di </w:t>
      </w:r>
      <w:proofErr w:type="gramStart"/>
      <w:r w:rsidR="00E30660" w:rsidRPr="008802C2">
        <w:rPr>
          <w:rFonts w:ascii="Century Gothic" w:hAnsi="Century Gothic"/>
          <w:sz w:val="24"/>
          <w:szCs w:val="24"/>
        </w:rPr>
        <w:t>strutturare</w:t>
      </w:r>
      <w:proofErr w:type="gramEnd"/>
      <w:r w:rsidR="00E30660" w:rsidRPr="008802C2">
        <w:rPr>
          <w:rFonts w:ascii="Century Gothic" w:hAnsi="Century Gothic"/>
          <w:sz w:val="24"/>
          <w:szCs w:val="24"/>
        </w:rPr>
        <w:t xml:space="preserve"> la </w:t>
      </w:r>
      <w:r w:rsidR="00BB730C" w:rsidRPr="008802C2">
        <w:rPr>
          <w:rFonts w:ascii="Century Gothic" w:hAnsi="Century Gothic"/>
          <w:sz w:val="24"/>
          <w:szCs w:val="24"/>
        </w:rPr>
        <w:t>propria</w:t>
      </w:r>
      <w:r w:rsidR="00E30660" w:rsidRPr="008802C2">
        <w:rPr>
          <w:rFonts w:ascii="Century Gothic" w:hAnsi="Century Gothic"/>
          <w:sz w:val="24"/>
          <w:szCs w:val="24"/>
        </w:rPr>
        <w:t xml:space="preserve"> individualità e costruire la </w:t>
      </w:r>
      <w:r w:rsidR="00BB730C" w:rsidRPr="008802C2">
        <w:rPr>
          <w:rFonts w:ascii="Century Gothic" w:hAnsi="Century Gothic"/>
          <w:sz w:val="24"/>
          <w:szCs w:val="24"/>
        </w:rPr>
        <w:t>nostra</w:t>
      </w:r>
      <w:r w:rsidR="00E30660" w:rsidRPr="008802C2">
        <w:rPr>
          <w:rFonts w:ascii="Century Gothic" w:hAnsi="Century Gothic"/>
          <w:sz w:val="24"/>
          <w:szCs w:val="24"/>
        </w:rPr>
        <w:t xml:space="preserve"> consapevolezza.</w:t>
      </w:r>
    </w:p>
    <w:p w14:paraId="4ED803D0" w14:textId="6FC5FAD3" w:rsidR="00052F51" w:rsidRPr="00052F51" w:rsidRDefault="00052F51" w:rsidP="00E62592">
      <w:pPr>
        <w:jc w:val="both"/>
        <w:rPr>
          <w:rFonts w:ascii="Century Gothic" w:hAnsi="Century Gothic"/>
          <w:b/>
          <w:sz w:val="24"/>
          <w:szCs w:val="24"/>
        </w:rPr>
      </w:pPr>
      <w:proofErr w:type="spellStart"/>
      <w:r w:rsidRPr="00052F51">
        <w:rPr>
          <w:rFonts w:ascii="Century Gothic" w:hAnsi="Century Gothic"/>
          <w:b/>
          <w:sz w:val="24"/>
          <w:szCs w:val="24"/>
        </w:rPr>
        <w:t>Prana</w:t>
      </w:r>
      <w:proofErr w:type="spellEnd"/>
      <w:r>
        <w:rPr>
          <w:rFonts w:ascii="Century Gothic" w:hAnsi="Century Gothic"/>
          <w:b/>
          <w:sz w:val="24"/>
          <w:szCs w:val="24"/>
        </w:rPr>
        <w:t>, la Vita</w:t>
      </w:r>
      <w:r w:rsidRPr="00052F51">
        <w:rPr>
          <w:rFonts w:ascii="Century Gothic" w:hAnsi="Century Gothic"/>
          <w:b/>
          <w:sz w:val="24"/>
          <w:szCs w:val="24"/>
        </w:rPr>
        <w:t xml:space="preserve"> e la Respirazione</w:t>
      </w:r>
    </w:p>
    <w:p w14:paraId="4CB89DDA" w14:textId="77777777" w:rsidR="00B16E82" w:rsidRPr="008802C2" w:rsidRDefault="00B16E82" w:rsidP="00E62592">
      <w:pPr>
        <w:jc w:val="both"/>
        <w:rPr>
          <w:rFonts w:ascii="Century Gothic" w:hAnsi="Century Gothic"/>
          <w:sz w:val="24"/>
          <w:szCs w:val="24"/>
        </w:rPr>
      </w:pPr>
      <w:r w:rsidRPr="008802C2">
        <w:rPr>
          <w:rFonts w:ascii="Century Gothic" w:hAnsi="Century Gothic"/>
          <w:sz w:val="24"/>
          <w:szCs w:val="24"/>
        </w:rPr>
        <w:t xml:space="preserve">Tra i tanti aspetti del </w:t>
      </w:r>
      <w:proofErr w:type="spellStart"/>
      <w:r w:rsidRPr="008802C2">
        <w:rPr>
          <w:rFonts w:ascii="Century Gothic" w:hAnsi="Century Gothic"/>
          <w:i/>
          <w:sz w:val="24"/>
          <w:szCs w:val="24"/>
        </w:rPr>
        <w:t>prana</w:t>
      </w:r>
      <w:proofErr w:type="spellEnd"/>
      <w:r w:rsidRPr="008802C2">
        <w:rPr>
          <w:rFonts w:ascii="Century Gothic" w:hAnsi="Century Gothic"/>
          <w:sz w:val="24"/>
          <w:szCs w:val="24"/>
        </w:rPr>
        <w:t xml:space="preserve">, </w:t>
      </w:r>
      <w:proofErr w:type="gramStart"/>
      <w:r w:rsidRPr="008802C2">
        <w:rPr>
          <w:rFonts w:ascii="Century Gothic" w:hAnsi="Century Gothic"/>
          <w:sz w:val="24"/>
          <w:szCs w:val="24"/>
        </w:rPr>
        <w:t xml:space="preserve">nello </w:t>
      </w:r>
      <w:proofErr w:type="gramEnd"/>
      <w:r w:rsidRPr="008802C2">
        <w:rPr>
          <w:rFonts w:ascii="Century Gothic" w:hAnsi="Century Gothic"/>
          <w:sz w:val="24"/>
          <w:szCs w:val="24"/>
        </w:rPr>
        <w:t xml:space="preserve">yoga ci soffermiamo in particolare sulla </w:t>
      </w:r>
      <w:r w:rsidRPr="008802C2">
        <w:rPr>
          <w:rFonts w:ascii="Century Gothic" w:hAnsi="Century Gothic"/>
          <w:b/>
          <w:sz w:val="24"/>
          <w:szCs w:val="24"/>
          <w:u w:val="single"/>
        </w:rPr>
        <w:t>respirazione</w:t>
      </w:r>
      <w:r w:rsidR="00117994" w:rsidRPr="008802C2">
        <w:rPr>
          <w:rFonts w:ascii="Century Gothic" w:hAnsi="Century Gothic"/>
          <w:sz w:val="24"/>
          <w:szCs w:val="24"/>
        </w:rPr>
        <w:t xml:space="preserve">. Il fatto di respirare caratterizza tutti gli esseri viventi, che in India </w:t>
      </w:r>
      <w:proofErr w:type="gramStart"/>
      <w:r w:rsidR="00117994" w:rsidRPr="008802C2">
        <w:rPr>
          <w:rFonts w:ascii="Century Gothic" w:hAnsi="Century Gothic"/>
          <w:sz w:val="24"/>
          <w:szCs w:val="24"/>
        </w:rPr>
        <w:t>vengono</w:t>
      </w:r>
      <w:proofErr w:type="gramEnd"/>
      <w:r w:rsidR="00011642" w:rsidRPr="008802C2">
        <w:rPr>
          <w:rFonts w:ascii="Century Gothic" w:hAnsi="Century Gothic"/>
          <w:sz w:val="24"/>
          <w:szCs w:val="24"/>
        </w:rPr>
        <w:t xml:space="preserve"> </w:t>
      </w:r>
      <w:r w:rsidR="00E27611" w:rsidRPr="008802C2">
        <w:rPr>
          <w:rFonts w:ascii="Century Gothic" w:hAnsi="Century Gothic"/>
          <w:sz w:val="24"/>
          <w:szCs w:val="24"/>
        </w:rPr>
        <w:t>proprio</w:t>
      </w:r>
      <w:r w:rsidR="00117994" w:rsidRPr="008802C2">
        <w:rPr>
          <w:rFonts w:ascii="Century Gothic" w:hAnsi="Century Gothic"/>
          <w:sz w:val="24"/>
          <w:szCs w:val="24"/>
        </w:rPr>
        <w:t xml:space="preserve"> definiti </w:t>
      </w:r>
      <w:proofErr w:type="spellStart"/>
      <w:r w:rsidR="00117994" w:rsidRPr="008802C2">
        <w:rPr>
          <w:rFonts w:ascii="Century Gothic" w:hAnsi="Century Gothic"/>
          <w:i/>
          <w:sz w:val="24"/>
          <w:szCs w:val="24"/>
        </w:rPr>
        <w:t>Prani</w:t>
      </w:r>
      <w:proofErr w:type="spellEnd"/>
      <w:r w:rsidR="00117994" w:rsidRPr="008802C2">
        <w:rPr>
          <w:rFonts w:ascii="Century Gothic" w:hAnsi="Century Gothic"/>
          <w:sz w:val="24"/>
          <w:szCs w:val="24"/>
        </w:rPr>
        <w:t xml:space="preserve">. Ci sono anche altri aspetti, ovviamente, che contraddistinguono una persona viva, ad esempio il calore o il battito del cuore; </w:t>
      </w:r>
      <w:r w:rsidR="00117994" w:rsidRPr="008802C2">
        <w:rPr>
          <w:rFonts w:ascii="Century Gothic" w:hAnsi="Century Gothic"/>
          <w:sz w:val="24"/>
          <w:szCs w:val="24"/>
        </w:rPr>
        <w:lastRenderedPageBreak/>
        <w:t xml:space="preserve">su queste funzioni metaboliche, però, non </w:t>
      </w:r>
      <w:proofErr w:type="gramStart"/>
      <w:r w:rsidR="00117994" w:rsidRPr="008802C2">
        <w:rPr>
          <w:rFonts w:ascii="Century Gothic" w:hAnsi="Century Gothic"/>
          <w:sz w:val="24"/>
          <w:szCs w:val="24"/>
        </w:rPr>
        <w:t>è</w:t>
      </w:r>
      <w:proofErr w:type="gramEnd"/>
      <w:r w:rsidR="00117994" w:rsidRPr="008802C2">
        <w:rPr>
          <w:rFonts w:ascii="Century Gothic" w:hAnsi="Century Gothic"/>
          <w:sz w:val="24"/>
          <w:szCs w:val="24"/>
        </w:rPr>
        <w:t xml:space="preserve"> possibile intervenire, mentre sul respiro abbiamo un margine di interazione.</w:t>
      </w:r>
    </w:p>
    <w:p w14:paraId="618C929A" w14:textId="77777777" w:rsidR="00117994" w:rsidRPr="008802C2" w:rsidRDefault="00117994" w:rsidP="00E62592">
      <w:pPr>
        <w:jc w:val="both"/>
        <w:rPr>
          <w:rFonts w:ascii="Century Gothic" w:hAnsi="Century Gothic"/>
          <w:sz w:val="24"/>
          <w:szCs w:val="24"/>
        </w:rPr>
      </w:pPr>
      <w:r w:rsidRPr="008802C2">
        <w:rPr>
          <w:rFonts w:ascii="Century Gothic" w:hAnsi="Century Gothic"/>
          <w:sz w:val="24"/>
          <w:szCs w:val="24"/>
        </w:rPr>
        <w:t xml:space="preserve">Il respiro, inoltre, costituisce la prima azione che compiamo autonomamente quando veniamo al mondo, affermando così per la prima volta la nostra individualità. Possiamo dire che nascendo </w:t>
      </w:r>
      <w:proofErr w:type="gramStart"/>
      <w:r w:rsidRPr="008802C2">
        <w:rPr>
          <w:rFonts w:ascii="Century Gothic" w:hAnsi="Century Gothic"/>
          <w:sz w:val="24"/>
          <w:szCs w:val="24"/>
        </w:rPr>
        <w:t>ed</w:t>
      </w:r>
      <w:proofErr w:type="gramEnd"/>
      <w:r w:rsidRPr="008802C2">
        <w:rPr>
          <w:rFonts w:ascii="Century Gothic" w:hAnsi="Century Gothic"/>
          <w:sz w:val="24"/>
          <w:szCs w:val="24"/>
        </w:rPr>
        <w:t xml:space="preserve"> iniziando a respirare</w:t>
      </w:r>
      <w:r w:rsidR="00A32D87">
        <w:rPr>
          <w:rFonts w:ascii="Century Gothic" w:hAnsi="Century Gothic"/>
          <w:sz w:val="24"/>
          <w:szCs w:val="24"/>
        </w:rPr>
        <w:t>,</w:t>
      </w:r>
      <w:r w:rsidRPr="008802C2">
        <w:rPr>
          <w:rFonts w:ascii="Century Gothic" w:hAnsi="Century Gothic"/>
          <w:sz w:val="24"/>
          <w:szCs w:val="24"/>
        </w:rPr>
        <w:t xml:space="preserve"> diamo inizio alla nostra vita come individui, </w:t>
      </w:r>
      <w:r w:rsidRPr="008802C2">
        <w:rPr>
          <w:rFonts w:ascii="Century Gothic" w:hAnsi="Century Gothic"/>
          <w:b/>
          <w:sz w:val="24"/>
          <w:szCs w:val="24"/>
        </w:rPr>
        <w:t xml:space="preserve">col primo respiro comincia il nostro </w:t>
      </w:r>
      <w:r w:rsidRPr="008802C2">
        <w:rPr>
          <w:rFonts w:ascii="Century Gothic" w:hAnsi="Century Gothic"/>
          <w:b/>
          <w:i/>
          <w:sz w:val="24"/>
          <w:szCs w:val="24"/>
        </w:rPr>
        <w:t>So-</w:t>
      </w:r>
      <w:proofErr w:type="spellStart"/>
      <w:r w:rsidRPr="008802C2">
        <w:rPr>
          <w:rFonts w:ascii="Century Gothic" w:hAnsi="Century Gothic"/>
          <w:b/>
          <w:i/>
          <w:sz w:val="24"/>
          <w:szCs w:val="24"/>
        </w:rPr>
        <w:t>Ham</w:t>
      </w:r>
      <w:proofErr w:type="spellEnd"/>
      <w:r w:rsidRPr="008802C2">
        <w:rPr>
          <w:rFonts w:ascii="Century Gothic" w:hAnsi="Century Gothic"/>
          <w:sz w:val="24"/>
          <w:szCs w:val="24"/>
        </w:rPr>
        <w:t xml:space="preserve"> (Io sono).</w:t>
      </w:r>
    </w:p>
    <w:p w14:paraId="68E1190D" w14:textId="77777777" w:rsidR="00117994" w:rsidRDefault="00117994" w:rsidP="00E62592">
      <w:pPr>
        <w:jc w:val="both"/>
        <w:rPr>
          <w:rFonts w:ascii="Century Gothic" w:hAnsi="Century Gothic"/>
          <w:sz w:val="24"/>
          <w:szCs w:val="24"/>
        </w:rPr>
      </w:pPr>
      <w:r w:rsidRPr="008802C2">
        <w:rPr>
          <w:rFonts w:ascii="Century Gothic" w:hAnsi="Century Gothic"/>
          <w:sz w:val="24"/>
          <w:szCs w:val="24"/>
        </w:rPr>
        <w:t>Dentro l’utero eravamo privi di consapevolezza, vivevamo in un mondo unitario, non frazionato</w:t>
      </w:r>
      <w:r w:rsidR="00F14389" w:rsidRPr="008802C2">
        <w:rPr>
          <w:rFonts w:ascii="Century Gothic" w:hAnsi="Century Gothic"/>
          <w:sz w:val="24"/>
          <w:szCs w:val="24"/>
        </w:rPr>
        <w:t xml:space="preserve">; il respiro appartiene </w:t>
      </w:r>
      <w:r w:rsidR="00FC0C9B" w:rsidRPr="008802C2">
        <w:rPr>
          <w:rFonts w:ascii="Century Gothic" w:hAnsi="Century Gothic"/>
          <w:sz w:val="24"/>
          <w:szCs w:val="24"/>
        </w:rPr>
        <w:t xml:space="preserve">invece </w:t>
      </w:r>
      <w:r w:rsidR="00F14389" w:rsidRPr="008802C2">
        <w:rPr>
          <w:rFonts w:ascii="Century Gothic" w:hAnsi="Century Gothic"/>
          <w:sz w:val="24"/>
          <w:szCs w:val="24"/>
        </w:rPr>
        <w:t>al mondo ordinario e ci accompagna per tutto il tempo in cui ne facciamo parte.</w:t>
      </w:r>
    </w:p>
    <w:p w14:paraId="22E2BEFF" w14:textId="77777777" w:rsidR="00052F51" w:rsidRDefault="00052F51" w:rsidP="00E62592">
      <w:pPr>
        <w:jc w:val="both"/>
        <w:rPr>
          <w:rFonts w:ascii="Century Gothic" w:hAnsi="Century Gothic"/>
          <w:sz w:val="24"/>
          <w:szCs w:val="24"/>
        </w:rPr>
      </w:pPr>
    </w:p>
    <w:p w14:paraId="193467B7" w14:textId="0F7D5D47" w:rsidR="00052F51" w:rsidRPr="00052F51" w:rsidRDefault="00052F51" w:rsidP="00E62592">
      <w:pPr>
        <w:jc w:val="both"/>
        <w:rPr>
          <w:rFonts w:ascii="Century Gothic" w:hAnsi="Century Gothic"/>
          <w:b/>
          <w:sz w:val="24"/>
          <w:szCs w:val="24"/>
        </w:rPr>
      </w:pPr>
      <w:r w:rsidRPr="00052F51">
        <w:rPr>
          <w:rFonts w:ascii="Century Gothic" w:hAnsi="Century Gothic"/>
          <w:b/>
          <w:sz w:val="24"/>
          <w:szCs w:val="24"/>
        </w:rPr>
        <w:t>Il Re</w:t>
      </w:r>
      <w:r w:rsidR="00110B88">
        <w:rPr>
          <w:rFonts w:ascii="Century Gothic" w:hAnsi="Century Gothic"/>
          <w:b/>
          <w:sz w:val="24"/>
          <w:szCs w:val="24"/>
        </w:rPr>
        <w:t>spiro, il Movimento ritmato della Vita</w:t>
      </w:r>
    </w:p>
    <w:p w14:paraId="1E8AF246" w14:textId="77777777" w:rsidR="00FC0C9B" w:rsidRPr="008802C2" w:rsidRDefault="00F14389" w:rsidP="00E62592">
      <w:pPr>
        <w:jc w:val="both"/>
        <w:rPr>
          <w:rFonts w:ascii="Century Gothic" w:hAnsi="Century Gothic"/>
          <w:sz w:val="24"/>
          <w:szCs w:val="24"/>
        </w:rPr>
      </w:pPr>
      <w:r w:rsidRPr="008802C2">
        <w:rPr>
          <w:rFonts w:ascii="Century Gothic" w:hAnsi="Century Gothic"/>
          <w:sz w:val="24"/>
          <w:szCs w:val="24"/>
        </w:rPr>
        <w:t xml:space="preserve">Il respiro, pur essendo unico e circolare, si esprime attraverso un </w:t>
      </w:r>
      <w:r w:rsidRPr="008802C2">
        <w:rPr>
          <w:rFonts w:ascii="Century Gothic" w:hAnsi="Century Gothic"/>
          <w:b/>
          <w:sz w:val="24"/>
          <w:szCs w:val="24"/>
        </w:rPr>
        <w:t>movimento in due fasi.</w:t>
      </w:r>
      <w:r w:rsidRPr="008802C2">
        <w:rPr>
          <w:rFonts w:ascii="Century Gothic" w:hAnsi="Century Gothic"/>
          <w:sz w:val="24"/>
          <w:szCs w:val="24"/>
        </w:rPr>
        <w:t xml:space="preserve"> La mente, così, stando sul respiro si purifica </w:t>
      </w:r>
      <w:proofErr w:type="gramStart"/>
      <w:r w:rsidRPr="008802C2">
        <w:rPr>
          <w:rFonts w:ascii="Century Gothic" w:hAnsi="Century Gothic"/>
          <w:sz w:val="24"/>
          <w:szCs w:val="24"/>
        </w:rPr>
        <w:t>in quanto</w:t>
      </w:r>
      <w:proofErr w:type="gramEnd"/>
      <w:r w:rsidRPr="008802C2">
        <w:rPr>
          <w:rFonts w:ascii="Century Gothic" w:hAnsi="Century Gothic"/>
          <w:sz w:val="24"/>
          <w:szCs w:val="24"/>
        </w:rPr>
        <w:t xml:space="preserve"> non si trova più frazionata</w:t>
      </w:r>
      <w:r w:rsidR="00FC0C9B" w:rsidRPr="008802C2">
        <w:rPr>
          <w:rFonts w:ascii="Century Gothic" w:hAnsi="Century Gothic"/>
          <w:sz w:val="24"/>
          <w:szCs w:val="24"/>
        </w:rPr>
        <w:t xml:space="preserve"> nella molteplicità</w:t>
      </w:r>
      <w:r w:rsidRPr="008802C2">
        <w:rPr>
          <w:rFonts w:ascii="Century Gothic" w:hAnsi="Century Gothic"/>
          <w:sz w:val="24"/>
          <w:szCs w:val="24"/>
        </w:rPr>
        <w:t xml:space="preserve"> come </w:t>
      </w:r>
      <w:r w:rsidR="00FC0C9B" w:rsidRPr="008802C2">
        <w:rPr>
          <w:rFonts w:ascii="Century Gothic" w:hAnsi="Century Gothic"/>
          <w:sz w:val="24"/>
          <w:szCs w:val="24"/>
        </w:rPr>
        <w:t xml:space="preserve">avviene </w:t>
      </w:r>
      <w:r w:rsidRPr="008802C2">
        <w:rPr>
          <w:rFonts w:ascii="Century Gothic" w:hAnsi="Century Gothic"/>
          <w:sz w:val="24"/>
          <w:szCs w:val="24"/>
        </w:rPr>
        <w:t xml:space="preserve">nell’ordinario, bensì viene riportata nel </w:t>
      </w:r>
      <w:r w:rsidRPr="008802C2">
        <w:rPr>
          <w:rFonts w:ascii="Century Gothic" w:hAnsi="Century Gothic"/>
          <w:b/>
          <w:sz w:val="24"/>
          <w:szCs w:val="24"/>
        </w:rPr>
        <w:t xml:space="preserve">mondo duplice che appartiene al </w:t>
      </w:r>
      <w:proofErr w:type="spellStart"/>
      <w:r w:rsidRPr="008802C2">
        <w:rPr>
          <w:rFonts w:ascii="Century Gothic" w:hAnsi="Century Gothic"/>
          <w:b/>
          <w:i/>
          <w:sz w:val="24"/>
          <w:szCs w:val="24"/>
        </w:rPr>
        <w:t>prana</w:t>
      </w:r>
      <w:proofErr w:type="spellEnd"/>
      <w:r w:rsidRPr="008802C2">
        <w:rPr>
          <w:rFonts w:ascii="Century Gothic" w:hAnsi="Century Gothic"/>
          <w:b/>
          <w:sz w:val="24"/>
          <w:szCs w:val="24"/>
        </w:rPr>
        <w:t xml:space="preserve"> e alla vita</w:t>
      </w:r>
      <w:r w:rsidRPr="008802C2">
        <w:rPr>
          <w:rFonts w:ascii="Century Gothic" w:hAnsi="Century Gothic"/>
          <w:sz w:val="24"/>
          <w:szCs w:val="24"/>
        </w:rPr>
        <w:t>.</w:t>
      </w:r>
      <w:r w:rsidR="003320BD" w:rsidRPr="008802C2">
        <w:rPr>
          <w:rFonts w:ascii="Century Gothic" w:hAnsi="Century Gothic"/>
          <w:sz w:val="24"/>
          <w:szCs w:val="24"/>
        </w:rPr>
        <w:t xml:space="preserve"> Qualsiasi movimento che caratterizza la vita, infatti, si manifesta in due fasi (assimilare/eliminare, notte/giorno, sistole/diastole, etc.). </w:t>
      </w:r>
      <w:r w:rsidR="00D26ECA" w:rsidRPr="008802C2">
        <w:rPr>
          <w:rFonts w:ascii="Century Gothic" w:hAnsi="Century Gothic"/>
          <w:sz w:val="24"/>
          <w:szCs w:val="24"/>
        </w:rPr>
        <w:t xml:space="preserve">Pur appartenendo </w:t>
      </w:r>
      <w:proofErr w:type="gramStart"/>
      <w:r w:rsidR="00D26ECA" w:rsidRPr="008802C2">
        <w:rPr>
          <w:rFonts w:ascii="Century Gothic" w:hAnsi="Century Gothic"/>
          <w:sz w:val="24"/>
          <w:szCs w:val="24"/>
        </w:rPr>
        <w:t>ad</w:t>
      </w:r>
      <w:proofErr w:type="gramEnd"/>
      <w:r w:rsidR="00D26ECA" w:rsidRPr="008802C2">
        <w:rPr>
          <w:rFonts w:ascii="Century Gothic" w:hAnsi="Century Gothic"/>
          <w:sz w:val="24"/>
          <w:szCs w:val="24"/>
        </w:rPr>
        <w:t xml:space="preserve"> un unico movimento, i</w:t>
      </w:r>
      <w:r w:rsidR="003320BD" w:rsidRPr="008802C2">
        <w:rPr>
          <w:rFonts w:ascii="Century Gothic" w:hAnsi="Century Gothic"/>
          <w:sz w:val="24"/>
          <w:szCs w:val="24"/>
        </w:rPr>
        <w:t xml:space="preserve">nspiro ed espiro sono alternativi, </w:t>
      </w:r>
      <w:r w:rsidR="00D26ECA" w:rsidRPr="008802C2">
        <w:rPr>
          <w:rFonts w:ascii="Century Gothic" w:hAnsi="Century Gothic"/>
          <w:sz w:val="24"/>
          <w:szCs w:val="24"/>
        </w:rPr>
        <w:t>non possono essere p</w:t>
      </w:r>
      <w:r w:rsidR="00FC0C9B" w:rsidRPr="008802C2">
        <w:rPr>
          <w:rFonts w:ascii="Century Gothic" w:hAnsi="Century Gothic"/>
          <w:sz w:val="24"/>
          <w:szCs w:val="24"/>
        </w:rPr>
        <w:t>resenti contemporaneamente, e</w:t>
      </w:r>
      <w:r w:rsidR="00D26ECA" w:rsidRPr="008802C2">
        <w:rPr>
          <w:rFonts w:ascii="Century Gothic" w:hAnsi="Century Gothic"/>
          <w:sz w:val="24"/>
          <w:szCs w:val="24"/>
        </w:rPr>
        <w:t xml:space="preserve"> questo riporta</w:t>
      </w:r>
      <w:r w:rsidR="00FC0C9B" w:rsidRPr="008802C2">
        <w:rPr>
          <w:rFonts w:ascii="Century Gothic" w:hAnsi="Century Gothic"/>
          <w:sz w:val="24"/>
          <w:szCs w:val="24"/>
        </w:rPr>
        <w:t xml:space="preserve"> la mente sul concetto di </w:t>
      </w:r>
      <w:r w:rsidR="00FC0C9B" w:rsidRPr="008802C2">
        <w:rPr>
          <w:rFonts w:ascii="Century Gothic" w:hAnsi="Century Gothic"/>
          <w:b/>
          <w:sz w:val="24"/>
          <w:szCs w:val="24"/>
        </w:rPr>
        <w:t>ritmo</w:t>
      </w:r>
      <w:r w:rsidR="00FC0C9B" w:rsidRPr="008802C2">
        <w:rPr>
          <w:rFonts w:ascii="Century Gothic" w:hAnsi="Century Gothic"/>
          <w:sz w:val="24"/>
          <w:szCs w:val="24"/>
        </w:rPr>
        <w:t>.</w:t>
      </w:r>
    </w:p>
    <w:p w14:paraId="537D2625" w14:textId="69225851" w:rsidR="004C4244" w:rsidRPr="008802C2" w:rsidRDefault="00FC0C9B" w:rsidP="004C4244">
      <w:pPr>
        <w:jc w:val="both"/>
        <w:rPr>
          <w:rFonts w:ascii="Century Gothic" w:hAnsi="Century Gothic"/>
          <w:sz w:val="24"/>
          <w:szCs w:val="24"/>
        </w:rPr>
      </w:pPr>
      <w:r w:rsidRPr="008802C2">
        <w:rPr>
          <w:rFonts w:ascii="Century Gothic" w:hAnsi="Century Gothic"/>
          <w:sz w:val="24"/>
          <w:szCs w:val="24"/>
        </w:rPr>
        <w:t>I</w:t>
      </w:r>
      <w:r w:rsidR="00D26ECA" w:rsidRPr="008802C2">
        <w:rPr>
          <w:rFonts w:ascii="Century Gothic" w:hAnsi="Century Gothic"/>
          <w:sz w:val="24"/>
          <w:szCs w:val="24"/>
        </w:rPr>
        <w:t xml:space="preserve">noltre, </w:t>
      </w:r>
      <w:r w:rsidR="00D26ECA" w:rsidRPr="008802C2">
        <w:rPr>
          <w:rFonts w:ascii="Century Gothic" w:hAnsi="Century Gothic"/>
          <w:b/>
          <w:sz w:val="24"/>
          <w:szCs w:val="24"/>
        </w:rPr>
        <w:t>per potersi alternare, i due movimenti devono sospendersi per un attimo</w:t>
      </w:r>
      <w:r w:rsidR="00D26ECA" w:rsidRPr="008802C2">
        <w:rPr>
          <w:rFonts w:ascii="Century Gothic" w:hAnsi="Century Gothic"/>
          <w:sz w:val="24"/>
          <w:szCs w:val="24"/>
        </w:rPr>
        <w:t xml:space="preserve"> in una pausa di silenzio, che sarà presente alla fine di ogni fase respiratoria.</w:t>
      </w:r>
      <w:r w:rsidRPr="008802C2">
        <w:rPr>
          <w:rFonts w:ascii="Century Gothic" w:hAnsi="Century Gothic"/>
          <w:sz w:val="24"/>
          <w:szCs w:val="24"/>
        </w:rPr>
        <w:t xml:space="preserve"> </w:t>
      </w:r>
      <w:r w:rsidR="00D26ECA" w:rsidRPr="008802C2">
        <w:rPr>
          <w:rFonts w:ascii="Century Gothic" w:hAnsi="Century Gothic"/>
          <w:sz w:val="24"/>
          <w:szCs w:val="24"/>
        </w:rPr>
        <w:t xml:space="preserve">Normalmente non ci soffermiamo </w:t>
      </w:r>
      <w:proofErr w:type="gramStart"/>
      <w:r w:rsidR="00D26ECA" w:rsidRPr="008802C2">
        <w:rPr>
          <w:rFonts w:ascii="Century Gothic" w:hAnsi="Century Gothic"/>
          <w:sz w:val="24"/>
          <w:szCs w:val="24"/>
        </w:rPr>
        <w:t>ad</w:t>
      </w:r>
      <w:proofErr w:type="gramEnd"/>
      <w:r w:rsidR="00D26ECA" w:rsidRPr="008802C2">
        <w:rPr>
          <w:rFonts w:ascii="Century Gothic" w:hAnsi="Century Gothic"/>
          <w:sz w:val="24"/>
          <w:szCs w:val="24"/>
        </w:rPr>
        <w:t xml:space="preserve"> osservare queste pause, ma nel </w:t>
      </w:r>
      <w:proofErr w:type="spellStart"/>
      <w:r w:rsidR="00D26ECA" w:rsidRPr="008802C2">
        <w:rPr>
          <w:rFonts w:ascii="Century Gothic" w:hAnsi="Century Gothic"/>
          <w:i/>
          <w:sz w:val="24"/>
          <w:szCs w:val="24"/>
        </w:rPr>
        <w:t>Pranavidya</w:t>
      </w:r>
      <w:proofErr w:type="spellEnd"/>
      <w:r w:rsidR="00D26ECA" w:rsidRPr="008802C2">
        <w:rPr>
          <w:rFonts w:ascii="Century Gothic" w:hAnsi="Century Gothic"/>
          <w:sz w:val="24"/>
          <w:szCs w:val="24"/>
        </w:rPr>
        <w:t xml:space="preserve"> andiamo a soffermarci proprio su di esse. In sanscrito le sospensioni </w:t>
      </w:r>
      <w:proofErr w:type="gramStart"/>
      <w:r w:rsidR="00D26ECA" w:rsidRPr="008802C2">
        <w:rPr>
          <w:rFonts w:ascii="Century Gothic" w:hAnsi="Century Gothic"/>
          <w:sz w:val="24"/>
          <w:szCs w:val="24"/>
        </w:rPr>
        <w:t>vengono</w:t>
      </w:r>
      <w:proofErr w:type="gramEnd"/>
      <w:r w:rsidR="00D26ECA" w:rsidRPr="008802C2">
        <w:rPr>
          <w:rFonts w:ascii="Century Gothic" w:hAnsi="Century Gothic"/>
          <w:sz w:val="24"/>
          <w:szCs w:val="24"/>
        </w:rPr>
        <w:t xml:space="preserve"> chiamate </w:t>
      </w:r>
      <w:proofErr w:type="spellStart"/>
      <w:r w:rsidR="00D26ECA" w:rsidRPr="008802C2">
        <w:rPr>
          <w:rFonts w:ascii="Century Gothic" w:hAnsi="Century Gothic"/>
          <w:b/>
          <w:i/>
          <w:sz w:val="24"/>
          <w:szCs w:val="24"/>
        </w:rPr>
        <w:t>Kumb</w:t>
      </w:r>
      <w:r w:rsidR="00461655">
        <w:rPr>
          <w:rFonts w:ascii="Century Gothic" w:hAnsi="Century Gothic"/>
          <w:b/>
          <w:i/>
          <w:sz w:val="24"/>
          <w:szCs w:val="24"/>
        </w:rPr>
        <w:t>h</w:t>
      </w:r>
      <w:r w:rsidR="00D26ECA" w:rsidRPr="008802C2">
        <w:rPr>
          <w:rFonts w:ascii="Century Gothic" w:hAnsi="Century Gothic"/>
          <w:b/>
          <w:i/>
          <w:sz w:val="24"/>
          <w:szCs w:val="24"/>
        </w:rPr>
        <w:t>aka</w:t>
      </w:r>
      <w:proofErr w:type="spellEnd"/>
      <w:r w:rsidR="00D26ECA" w:rsidRPr="008802C2">
        <w:rPr>
          <w:rFonts w:ascii="Century Gothic" w:hAnsi="Century Gothic"/>
          <w:i/>
          <w:sz w:val="24"/>
          <w:szCs w:val="24"/>
        </w:rPr>
        <w:t>,</w:t>
      </w:r>
      <w:r w:rsidR="00D26ECA" w:rsidRPr="008802C2">
        <w:rPr>
          <w:rFonts w:ascii="Century Gothic" w:hAnsi="Century Gothic"/>
          <w:sz w:val="24"/>
          <w:szCs w:val="24"/>
        </w:rPr>
        <w:t xml:space="preserve"> termine che originariamente indicava dei recipienti usati per trasportare l’acqua (</w:t>
      </w:r>
      <w:r w:rsidRPr="008802C2">
        <w:rPr>
          <w:rFonts w:ascii="Century Gothic" w:hAnsi="Century Gothic"/>
          <w:sz w:val="24"/>
          <w:szCs w:val="24"/>
        </w:rPr>
        <w:t>rappresentazione della</w:t>
      </w:r>
      <w:r w:rsidR="00D26ECA" w:rsidRPr="008802C2">
        <w:rPr>
          <w:rFonts w:ascii="Century Gothic" w:hAnsi="Century Gothic"/>
          <w:sz w:val="24"/>
          <w:szCs w:val="24"/>
        </w:rPr>
        <w:t xml:space="preserve"> vita). Si tratta, infatti, di un elemento simbolico per rappresentare il </w:t>
      </w:r>
      <w:r w:rsidR="00461655">
        <w:rPr>
          <w:rFonts w:ascii="Century Gothic" w:hAnsi="Century Gothic"/>
          <w:b/>
          <w:sz w:val="24"/>
          <w:szCs w:val="24"/>
        </w:rPr>
        <w:t>momento privilegiato in cui</w:t>
      </w:r>
      <w:bookmarkStart w:id="0" w:name="_GoBack"/>
      <w:bookmarkEnd w:id="0"/>
      <w:r w:rsidR="00D26ECA" w:rsidRPr="008802C2">
        <w:rPr>
          <w:rFonts w:ascii="Century Gothic" w:hAnsi="Century Gothic"/>
          <w:b/>
          <w:sz w:val="24"/>
          <w:szCs w:val="24"/>
        </w:rPr>
        <w:t xml:space="preserve"> il </w:t>
      </w:r>
      <w:proofErr w:type="spellStart"/>
      <w:r w:rsidR="00D26ECA" w:rsidRPr="008802C2">
        <w:rPr>
          <w:rFonts w:ascii="Century Gothic" w:hAnsi="Century Gothic"/>
          <w:b/>
          <w:i/>
          <w:sz w:val="24"/>
          <w:szCs w:val="24"/>
        </w:rPr>
        <w:t>prana</w:t>
      </w:r>
      <w:proofErr w:type="spellEnd"/>
      <w:r w:rsidR="00D26ECA" w:rsidRPr="008802C2">
        <w:rPr>
          <w:rFonts w:ascii="Century Gothic" w:hAnsi="Century Gothic"/>
          <w:b/>
          <w:sz w:val="24"/>
          <w:szCs w:val="24"/>
        </w:rPr>
        <w:t xml:space="preserve"> si può manifestare con</w:t>
      </w:r>
      <w:r w:rsidRPr="008802C2">
        <w:rPr>
          <w:rFonts w:ascii="Century Gothic" w:hAnsi="Century Gothic"/>
          <w:b/>
          <w:sz w:val="24"/>
          <w:szCs w:val="24"/>
        </w:rPr>
        <w:t xml:space="preserve"> maggiore</w:t>
      </w:r>
      <w:r w:rsidR="00D26ECA" w:rsidRPr="008802C2">
        <w:rPr>
          <w:rFonts w:ascii="Century Gothic" w:hAnsi="Century Gothic"/>
          <w:b/>
          <w:sz w:val="24"/>
          <w:szCs w:val="24"/>
        </w:rPr>
        <w:t xml:space="preserve"> facilità</w:t>
      </w:r>
      <w:r w:rsidR="00D26ECA" w:rsidRPr="008802C2">
        <w:rPr>
          <w:rFonts w:ascii="Century Gothic" w:hAnsi="Century Gothic"/>
          <w:sz w:val="24"/>
          <w:szCs w:val="24"/>
        </w:rPr>
        <w:t>.</w:t>
      </w:r>
      <w:r w:rsidR="004C4244" w:rsidRPr="008802C2">
        <w:rPr>
          <w:rFonts w:ascii="Century Gothic" w:hAnsi="Century Gothic"/>
          <w:sz w:val="24"/>
          <w:szCs w:val="24"/>
        </w:rPr>
        <w:t xml:space="preserve"> Il </w:t>
      </w:r>
      <w:proofErr w:type="spellStart"/>
      <w:r w:rsidR="004C4244" w:rsidRPr="008802C2">
        <w:rPr>
          <w:rFonts w:ascii="Century Gothic" w:hAnsi="Century Gothic"/>
          <w:i/>
          <w:sz w:val="24"/>
          <w:szCs w:val="24"/>
        </w:rPr>
        <w:t>prana</w:t>
      </w:r>
      <w:proofErr w:type="spellEnd"/>
      <w:r w:rsidR="004C4244" w:rsidRPr="008802C2">
        <w:rPr>
          <w:rFonts w:ascii="Century Gothic" w:hAnsi="Century Gothic"/>
          <w:sz w:val="24"/>
          <w:szCs w:val="24"/>
        </w:rPr>
        <w:t xml:space="preserve">, ovviamente, è presente nel corso di tutto il movimento respiratorio, ma </w:t>
      </w:r>
      <w:r w:rsidR="000C0644" w:rsidRPr="008802C2">
        <w:rPr>
          <w:rFonts w:ascii="Century Gothic" w:hAnsi="Century Gothic"/>
          <w:sz w:val="24"/>
          <w:szCs w:val="24"/>
        </w:rPr>
        <w:t xml:space="preserve">è più facile intravedere ciò che sta dietro al respiro e lo anima nel momento in cui esso si sospende, </w:t>
      </w:r>
      <w:r w:rsidR="004C4244" w:rsidRPr="008802C2">
        <w:rPr>
          <w:rFonts w:ascii="Century Gothic" w:hAnsi="Century Gothic"/>
          <w:sz w:val="24"/>
          <w:szCs w:val="24"/>
        </w:rPr>
        <w:t xml:space="preserve">così come nel corpo fisico è più facile percepire il </w:t>
      </w:r>
      <w:proofErr w:type="spellStart"/>
      <w:r w:rsidR="004C4244" w:rsidRPr="008802C2">
        <w:rPr>
          <w:rFonts w:ascii="Century Gothic" w:hAnsi="Century Gothic"/>
          <w:i/>
          <w:sz w:val="24"/>
          <w:szCs w:val="24"/>
        </w:rPr>
        <w:t>prana</w:t>
      </w:r>
      <w:proofErr w:type="spellEnd"/>
      <w:r w:rsidR="004C4244" w:rsidRPr="008802C2">
        <w:rPr>
          <w:rFonts w:ascii="Century Gothic" w:hAnsi="Century Gothic"/>
          <w:sz w:val="24"/>
          <w:szCs w:val="24"/>
        </w:rPr>
        <w:t xml:space="preserve"> fuori dal corpo piuttosto che dentro, </w:t>
      </w:r>
      <w:proofErr w:type="gramStart"/>
      <w:r w:rsidR="004C4244" w:rsidRPr="008802C2">
        <w:rPr>
          <w:rFonts w:ascii="Century Gothic" w:hAnsi="Century Gothic"/>
          <w:sz w:val="24"/>
          <w:szCs w:val="24"/>
        </w:rPr>
        <w:t>in quanto</w:t>
      </w:r>
      <w:proofErr w:type="gramEnd"/>
      <w:r w:rsidR="004C4244" w:rsidRPr="008802C2">
        <w:rPr>
          <w:rFonts w:ascii="Century Gothic" w:hAnsi="Century Gothic"/>
          <w:sz w:val="24"/>
          <w:szCs w:val="24"/>
        </w:rPr>
        <w:t xml:space="preserve"> qui sarebbe “coperto”</w:t>
      </w:r>
      <w:r w:rsidR="000C0644" w:rsidRPr="008802C2">
        <w:rPr>
          <w:rFonts w:ascii="Century Gothic" w:hAnsi="Century Gothic"/>
          <w:sz w:val="24"/>
          <w:szCs w:val="24"/>
        </w:rPr>
        <w:t xml:space="preserve"> da altri tipi di percezioni.</w:t>
      </w:r>
      <w:r w:rsidR="004C4244" w:rsidRPr="008802C2">
        <w:rPr>
          <w:rFonts w:ascii="Century Gothic" w:hAnsi="Century Gothic"/>
          <w:sz w:val="24"/>
          <w:szCs w:val="24"/>
        </w:rPr>
        <w:t xml:space="preserve"> </w:t>
      </w:r>
    </w:p>
    <w:p w14:paraId="032D348F" w14:textId="77777777" w:rsidR="00FC0C9B" w:rsidRPr="008802C2" w:rsidRDefault="00D26ECA" w:rsidP="00E62592">
      <w:pPr>
        <w:jc w:val="both"/>
        <w:rPr>
          <w:rFonts w:ascii="Century Gothic" w:hAnsi="Century Gothic"/>
          <w:sz w:val="24"/>
          <w:szCs w:val="24"/>
        </w:rPr>
      </w:pPr>
      <w:r w:rsidRPr="008802C2">
        <w:rPr>
          <w:rFonts w:ascii="Century Gothic" w:hAnsi="Century Gothic"/>
          <w:b/>
          <w:sz w:val="24"/>
          <w:szCs w:val="24"/>
        </w:rPr>
        <w:t>Gli effetti</w:t>
      </w:r>
      <w:r w:rsidRPr="008802C2">
        <w:rPr>
          <w:rFonts w:ascii="Century Gothic" w:hAnsi="Century Gothic"/>
          <w:sz w:val="24"/>
          <w:szCs w:val="24"/>
        </w:rPr>
        <w:t xml:space="preserve"> </w:t>
      </w:r>
      <w:r w:rsidR="00FC0C9B" w:rsidRPr="008802C2">
        <w:rPr>
          <w:rFonts w:ascii="Century Gothic" w:hAnsi="Century Gothic"/>
          <w:sz w:val="24"/>
          <w:szCs w:val="24"/>
        </w:rPr>
        <w:t xml:space="preserve">di questo tipo di </w:t>
      </w:r>
      <w:r w:rsidRPr="008802C2">
        <w:rPr>
          <w:rFonts w:ascii="Century Gothic" w:hAnsi="Century Gothic"/>
          <w:sz w:val="24"/>
          <w:szCs w:val="24"/>
        </w:rPr>
        <w:t xml:space="preserve">osservazione sono che </w:t>
      </w:r>
      <w:r w:rsidRPr="008802C2">
        <w:rPr>
          <w:rFonts w:ascii="Century Gothic" w:hAnsi="Century Gothic"/>
          <w:b/>
          <w:sz w:val="24"/>
          <w:szCs w:val="24"/>
        </w:rPr>
        <w:t xml:space="preserve">ciò che </w:t>
      </w:r>
      <w:proofErr w:type="gramStart"/>
      <w:r w:rsidR="004C4244" w:rsidRPr="008802C2">
        <w:rPr>
          <w:rFonts w:ascii="Century Gothic" w:hAnsi="Century Gothic"/>
          <w:b/>
          <w:sz w:val="24"/>
          <w:szCs w:val="24"/>
        </w:rPr>
        <w:t>viene</w:t>
      </w:r>
      <w:proofErr w:type="gramEnd"/>
      <w:r w:rsidR="004C4244" w:rsidRPr="008802C2">
        <w:rPr>
          <w:rFonts w:ascii="Century Gothic" w:hAnsi="Century Gothic"/>
          <w:b/>
          <w:sz w:val="24"/>
          <w:szCs w:val="24"/>
        </w:rPr>
        <w:t xml:space="preserve"> osservato tende a stare all’erta e a migliorarsi</w:t>
      </w:r>
      <w:r w:rsidR="004C4244" w:rsidRPr="008802C2">
        <w:rPr>
          <w:rFonts w:ascii="Century Gothic" w:hAnsi="Century Gothic"/>
          <w:sz w:val="24"/>
          <w:szCs w:val="24"/>
        </w:rPr>
        <w:t>. Spesso la mente è distratta e</w:t>
      </w:r>
      <w:r w:rsidR="00FC4619" w:rsidRPr="008802C2">
        <w:rPr>
          <w:rFonts w:ascii="Century Gothic" w:hAnsi="Century Gothic"/>
          <w:sz w:val="24"/>
          <w:szCs w:val="24"/>
        </w:rPr>
        <w:t xml:space="preserve"> non sta nel suo spazio interno</w:t>
      </w:r>
      <w:r w:rsidR="00FC0C9B" w:rsidRPr="008802C2">
        <w:rPr>
          <w:rFonts w:ascii="Century Gothic" w:hAnsi="Century Gothic"/>
          <w:sz w:val="24"/>
          <w:szCs w:val="24"/>
        </w:rPr>
        <w:t xml:space="preserve"> e</w:t>
      </w:r>
      <w:r w:rsidR="004C4244" w:rsidRPr="008802C2">
        <w:rPr>
          <w:rFonts w:ascii="Century Gothic" w:hAnsi="Century Gothic"/>
          <w:sz w:val="24"/>
          <w:szCs w:val="24"/>
        </w:rPr>
        <w:t xml:space="preserve"> senza la sua superv</w:t>
      </w:r>
      <w:r w:rsidR="00FC0C9B" w:rsidRPr="008802C2">
        <w:rPr>
          <w:rFonts w:ascii="Century Gothic" w:hAnsi="Century Gothic"/>
          <w:sz w:val="24"/>
          <w:szCs w:val="24"/>
        </w:rPr>
        <w:t>isione tutto tende a degenerare;</w:t>
      </w:r>
      <w:r w:rsidR="004C4244" w:rsidRPr="008802C2">
        <w:rPr>
          <w:rFonts w:ascii="Century Gothic" w:hAnsi="Century Gothic"/>
          <w:sz w:val="24"/>
          <w:szCs w:val="24"/>
        </w:rPr>
        <w:t xml:space="preserve"> </w:t>
      </w:r>
      <w:r w:rsidR="00FC0C9B" w:rsidRPr="008802C2">
        <w:rPr>
          <w:rFonts w:ascii="Century Gothic" w:hAnsi="Century Gothic"/>
          <w:sz w:val="24"/>
          <w:szCs w:val="24"/>
        </w:rPr>
        <w:t xml:space="preserve">al contrario, </w:t>
      </w:r>
      <w:r w:rsidR="004C4244" w:rsidRPr="008802C2">
        <w:rPr>
          <w:rFonts w:ascii="Century Gothic" w:hAnsi="Century Gothic"/>
          <w:sz w:val="24"/>
          <w:szCs w:val="24"/>
        </w:rPr>
        <w:t xml:space="preserve">quando siamo </w:t>
      </w:r>
      <w:proofErr w:type="gramStart"/>
      <w:r w:rsidR="004C4244" w:rsidRPr="008802C2">
        <w:rPr>
          <w:rFonts w:ascii="Century Gothic" w:hAnsi="Century Gothic"/>
          <w:sz w:val="24"/>
          <w:szCs w:val="24"/>
        </w:rPr>
        <w:t>vigili e attenti</w:t>
      </w:r>
      <w:proofErr w:type="gramEnd"/>
      <w:r w:rsidR="004C4244" w:rsidRPr="008802C2">
        <w:rPr>
          <w:rFonts w:ascii="Century Gothic" w:hAnsi="Century Gothic"/>
          <w:sz w:val="24"/>
          <w:szCs w:val="24"/>
        </w:rPr>
        <w:t xml:space="preserve"> nell’osservazione di noi stessi</w:t>
      </w:r>
      <w:r w:rsidR="00FC4619" w:rsidRPr="008802C2">
        <w:rPr>
          <w:rFonts w:ascii="Century Gothic" w:hAnsi="Century Gothic"/>
          <w:sz w:val="24"/>
          <w:szCs w:val="24"/>
        </w:rPr>
        <w:t>,</w:t>
      </w:r>
      <w:r w:rsidR="004C4244" w:rsidRPr="008802C2">
        <w:rPr>
          <w:rFonts w:ascii="Century Gothic" w:hAnsi="Century Gothic"/>
          <w:sz w:val="24"/>
          <w:szCs w:val="24"/>
        </w:rPr>
        <w:t xml:space="preserve"> tendiamo ad apparire migliori.</w:t>
      </w:r>
    </w:p>
    <w:p w14:paraId="784600A0" w14:textId="77777777" w:rsidR="00FC0C9B" w:rsidRPr="008802C2" w:rsidRDefault="00FC0C9B" w:rsidP="00E62592">
      <w:pPr>
        <w:jc w:val="both"/>
        <w:rPr>
          <w:rFonts w:ascii="Century Gothic" w:hAnsi="Century Gothic"/>
          <w:b/>
          <w:sz w:val="24"/>
          <w:szCs w:val="24"/>
        </w:rPr>
      </w:pPr>
      <w:r w:rsidRPr="008802C2">
        <w:rPr>
          <w:rFonts w:ascii="Century Gothic" w:hAnsi="Century Gothic"/>
          <w:sz w:val="24"/>
          <w:szCs w:val="24"/>
        </w:rPr>
        <w:lastRenderedPageBreak/>
        <w:t xml:space="preserve">In questo senso la pratica della </w:t>
      </w:r>
      <w:proofErr w:type="spellStart"/>
      <w:r w:rsidRPr="008802C2">
        <w:rPr>
          <w:rFonts w:ascii="Century Gothic" w:hAnsi="Century Gothic"/>
          <w:i/>
          <w:sz w:val="24"/>
          <w:szCs w:val="24"/>
        </w:rPr>
        <w:t>Vidya</w:t>
      </w:r>
      <w:proofErr w:type="spellEnd"/>
      <w:r w:rsidRPr="008802C2">
        <w:rPr>
          <w:rFonts w:ascii="Century Gothic" w:hAnsi="Century Gothic"/>
          <w:sz w:val="24"/>
          <w:szCs w:val="24"/>
        </w:rPr>
        <w:t xml:space="preserve"> è perfettamente </w:t>
      </w:r>
      <w:r w:rsidRPr="008802C2">
        <w:rPr>
          <w:rFonts w:ascii="Century Gothic" w:hAnsi="Century Gothic"/>
          <w:b/>
          <w:sz w:val="24"/>
          <w:szCs w:val="24"/>
        </w:rPr>
        <w:t xml:space="preserve">funzionale al compimento dell’obiettivo principale </w:t>
      </w:r>
      <w:proofErr w:type="gramStart"/>
      <w:r w:rsidRPr="008802C2">
        <w:rPr>
          <w:rFonts w:ascii="Century Gothic" w:hAnsi="Century Gothic"/>
          <w:b/>
          <w:sz w:val="24"/>
          <w:szCs w:val="24"/>
        </w:rPr>
        <w:t xml:space="preserve">dello </w:t>
      </w:r>
      <w:proofErr w:type="gramEnd"/>
      <w:r w:rsidRPr="008802C2">
        <w:rPr>
          <w:rFonts w:ascii="Century Gothic" w:hAnsi="Century Gothic"/>
          <w:b/>
          <w:sz w:val="24"/>
          <w:szCs w:val="24"/>
        </w:rPr>
        <w:t>yoga</w:t>
      </w:r>
      <w:r w:rsidRPr="008802C2">
        <w:rPr>
          <w:rFonts w:ascii="Century Gothic" w:hAnsi="Century Gothic"/>
          <w:sz w:val="24"/>
          <w:szCs w:val="24"/>
        </w:rPr>
        <w:t xml:space="preserve">, che è proprio quello di </w:t>
      </w:r>
      <w:r w:rsidRPr="008802C2">
        <w:rPr>
          <w:rFonts w:ascii="Century Gothic" w:hAnsi="Century Gothic"/>
          <w:b/>
          <w:sz w:val="24"/>
          <w:szCs w:val="24"/>
        </w:rPr>
        <w:t>arrivare a realizzare pienamente le nostre potenzialità.</w:t>
      </w:r>
    </w:p>
    <w:p w14:paraId="3093008D" w14:textId="77777777" w:rsidR="00A5373F" w:rsidRPr="008802C2" w:rsidRDefault="00A5373F" w:rsidP="00E62592">
      <w:pPr>
        <w:jc w:val="both"/>
        <w:rPr>
          <w:rFonts w:ascii="Century Gothic" w:hAnsi="Century Gothic"/>
          <w:b/>
          <w:sz w:val="24"/>
          <w:szCs w:val="24"/>
        </w:rPr>
      </w:pPr>
    </w:p>
    <w:p w14:paraId="1288E689" w14:textId="77777777" w:rsidR="00A5373F" w:rsidRPr="008802C2" w:rsidRDefault="00A5373F" w:rsidP="00E62592">
      <w:pPr>
        <w:jc w:val="both"/>
        <w:rPr>
          <w:rFonts w:ascii="Century Gothic" w:hAnsi="Century Gothic"/>
          <w:b/>
          <w:sz w:val="24"/>
          <w:szCs w:val="24"/>
        </w:rPr>
      </w:pPr>
    </w:p>
    <w:p w14:paraId="2900C9EC" w14:textId="77777777" w:rsidR="00A5373F" w:rsidRPr="008802C2" w:rsidRDefault="00A5373F" w:rsidP="00E62592">
      <w:pPr>
        <w:jc w:val="both"/>
        <w:rPr>
          <w:rFonts w:ascii="Century Gothic" w:hAnsi="Century Gothic"/>
          <w:sz w:val="24"/>
          <w:szCs w:val="24"/>
        </w:rPr>
      </w:pPr>
      <w:r w:rsidRPr="008802C2">
        <w:rPr>
          <w:rFonts w:ascii="Century Gothic" w:hAnsi="Century Gothic"/>
          <w:sz w:val="24"/>
          <w:szCs w:val="24"/>
        </w:rPr>
        <w:t>Dania Bicchierai</w:t>
      </w:r>
    </w:p>
    <w:p w14:paraId="1E4F2666" w14:textId="77777777" w:rsidR="004C4244" w:rsidRPr="008802C2" w:rsidRDefault="004C4244" w:rsidP="00E62592">
      <w:pPr>
        <w:jc w:val="both"/>
        <w:rPr>
          <w:rFonts w:ascii="Century Gothic" w:hAnsi="Century Gothic"/>
          <w:sz w:val="24"/>
          <w:szCs w:val="24"/>
        </w:rPr>
      </w:pPr>
    </w:p>
    <w:p w14:paraId="5D80CB5A" w14:textId="77777777" w:rsidR="00D26ECA" w:rsidRPr="008802C2" w:rsidRDefault="00D26ECA" w:rsidP="00E62592">
      <w:pPr>
        <w:jc w:val="both"/>
        <w:rPr>
          <w:rFonts w:ascii="Century Gothic" w:hAnsi="Century Gothic"/>
          <w:sz w:val="24"/>
          <w:szCs w:val="24"/>
        </w:rPr>
      </w:pPr>
    </w:p>
    <w:p w14:paraId="310633A8" w14:textId="77777777" w:rsidR="00B16E82" w:rsidRPr="008802C2" w:rsidRDefault="00B16E82" w:rsidP="00E62592">
      <w:pPr>
        <w:jc w:val="both"/>
        <w:rPr>
          <w:rFonts w:ascii="Century Gothic" w:hAnsi="Century Gothic"/>
          <w:sz w:val="24"/>
          <w:szCs w:val="24"/>
        </w:rPr>
      </w:pPr>
    </w:p>
    <w:p w14:paraId="55F88674" w14:textId="77777777" w:rsidR="00B16E82" w:rsidRPr="008802C2" w:rsidRDefault="00B16E82" w:rsidP="00E62592">
      <w:pPr>
        <w:jc w:val="both"/>
        <w:rPr>
          <w:rFonts w:ascii="Century Gothic" w:hAnsi="Century Gothic"/>
          <w:sz w:val="24"/>
          <w:szCs w:val="24"/>
        </w:rPr>
      </w:pPr>
    </w:p>
    <w:p w14:paraId="3A4AE27D" w14:textId="77777777" w:rsidR="00B16E82" w:rsidRPr="008802C2" w:rsidRDefault="00B16E82" w:rsidP="00E62592">
      <w:pPr>
        <w:jc w:val="both"/>
        <w:rPr>
          <w:rFonts w:ascii="Century Gothic" w:hAnsi="Century Gothic"/>
          <w:sz w:val="24"/>
          <w:szCs w:val="24"/>
        </w:rPr>
      </w:pPr>
    </w:p>
    <w:p w14:paraId="65DFA0C9" w14:textId="77777777" w:rsidR="00B16E82" w:rsidRPr="008802C2" w:rsidRDefault="00B16E82" w:rsidP="00E62592">
      <w:pPr>
        <w:jc w:val="both"/>
        <w:rPr>
          <w:rFonts w:ascii="Century Gothic" w:hAnsi="Century Gothic"/>
          <w:sz w:val="24"/>
          <w:szCs w:val="24"/>
        </w:rPr>
      </w:pPr>
    </w:p>
    <w:p w14:paraId="4F2834E2" w14:textId="77777777" w:rsidR="00B16E82" w:rsidRPr="008802C2" w:rsidRDefault="00B16E82" w:rsidP="00E62592">
      <w:pPr>
        <w:jc w:val="both"/>
        <w:rPr>
          <w:rFonts w:ascii="Century Gothic" w:hAnsi="Century Gothic"/>
          <w:sz w:val="24"/>
          <w:szCs w:val="24"/>
        </w:rPr>
      </w:pPr>
    </w:p>
    <w:p w14:paraId="5481913A" w14:textId="77777777" w:rsidR="00B16E82" w:rsidRPr="008802C2" w:rsidRDefault="00B16E82" w:rsidP="00E62592">
      <w:pPr>
        <w:jc w:val="both"/>
        <w:rPr>
          <w:rFonts w:ascii="Century Gothic" w:hAnsi="Century Gothic"/>
          <w:sz w:val="24"/>
          <w:szCs w:val="24"/>
        </w:rPr>
      </w:pPr>
    </w:p>
    <w:p w14:paraId="09AD30B8" w14:textId="77777777" w:rsidR="00B16E82" w:rsidRPr="008802C2" w:rsidRDefault="00B16E82" w:rsidP="00E62592">
      <w:pPr>
        <w:jc w:val="both"/>
        <w:rPr>
          <w:rFonts w:ascii="Century Gothic" w:hAnsi="Century Gothic"/>
          <w:sz w:val="24"/>
          <w:szCs w:val="24"/>
        </w:rPr>
      </w:pPr>
    </w:p>
    <w:p w14:paraId="5432C3BB" w14:textId="77777777" w:rsidR="00B45A86" w:rsidRPr="008802C2" w:rsidRDefault="00B45A86" w:rsidP="00E62592">
      <w:pPr>
        <w:jc w:val="both"/>
        <w:rPr>
          <w:rFonts w:ascii="Century Gothic" w:hAnsi="Century Gothic"/>
          <w:sz w:val="24"/>
          <w:szCs w:val="24"/>
        </w:rPr>
      </w:pPr>
    </w:p>
    <w:p w14:paraId="3A8BC250" w14:textId="77777777" w:rsidR="00E30660" w:rsidRPr="008802C2" w:rsidRDefault="00E30660" w:rsidP="00E62592">
      <w:pPr>
        <w:jc w:val="both"/>
        <w:rPr>
          <w:rFonts w:ascii="Century Gothic" w:hAnsi="Century Gothic"/>
          <w:sz w:val="24"/>
          <w:szCs w:val="24"/>
        </w:rPr>
      </w:pPr>
    </w:p>
    <w:sectPr w:rsidR="00E30660" w:rsidRPr="008802C2" w:rsidSect="009036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92"/>
    <w:rsid w:val="000017D2"/>
    <w:rsid w:val="00011642"/>
    <w:rsid w:val="00052F51"/>
    <w:rsid w:val="000B33BC"/>
    <w:rsid w:val="000C0644"/>
    <w:rsid w:val="00110B88"/>
    <w:rsid w:val="00117994"/>
    <w:rsid w:val="001835D1"/>
    <w:rsid w:val="0027005E"/>
    <w:rsid w:val="00277CC8"/>
    <w:rsid w:val="003320BD"/>
    <w:rsid w:val="00361F96"/>
    <w:rsid w:val="003D32A5"/>
    <w:rsid w:val="004235B4"/>
    <w:rsid w:val="00461655"/>
    <w:rsid w:val="004A3DB8"/>
    <w:rsid w:val="004C4244"/>
    <w:rsid w:val="0064531E"/>
    <w:rsid w:val="006759E9"/>
    <w:rsid w:val="007708A6"/>
    <w:rsid w:val="008719D9"/>
    <w:rsid w:val="008802C2"/>
    <w:rsid w:val="008F4085"/>
    <w:rsid w:val="009036DF"/>
    <w:rsid w:val="009B04B1"/>
    <w:rsid w:val="00A32D87"/>
    <w:rsid w:val="00A5373F"/>
    <w:rsid w:val="00A806CC"/>
    <w:rsid w:val="00B16E82"/>
    <w:rsid w:val="00B45A86"/>
    <w:rsid w:val="00BB1B7D"/>
    <w:rsid w:val="00BB730C"/>
    <w:rsid w:val="00D26ECA"/>
    <w:rsid w:val="00DD3890"/>
    <w:rsid w:val="00E07BF9"/>
    <w:rsid w:val="00E27611"/>
    <w:rsid w:val="00E30660"/>
    <w:rsid w:val="00E62592"/>
    <w:rsid w:val="00E7441F"/>
    <w:rsid w:val="00E757F1"/>
    <w:rsid w:val="00EB131D"/>
    <w:rsid w:val="00F14389"/>
    <w:rsid w:val="00F61A83"/>
    <w:rsid w:val="00F67188"/>
    <w:rsid w:val="00F85F31"/>
    <w:rsid w:val="00FC0C9B"/>
    <w:rsid w:val="00FC4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58CEF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36D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36D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1155</Words>
  <Characters>6585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Françoise Berlette</cp:lastModifiedBy>
  <cp:revision>2</cp:revision>
  <dcterms:created xsi:type="dcterms:W3CDTF">2015-02-06T12:21:00Z</dcterms:created>
  <dcterms:modified xsi:type="dcterms:W3CDTF">2015-02-06T12:21:00Z</dcterms:modified>
</cp:coreProperties>
</file>