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312" w:rsidRPr="00AA7312" w:rsidRDefault="00AA7312" w:rsidP="00AA7312">
      <w:pPr>
        <w:spacing w:line="240" w:lineRule="auto"/>
        <w:jc w:val="right"/>
        <w:rPr>
          <w:rFonts w:ascii="Times New Roman" w:hAnsi="Times New Roman" w:cs="Times New Roman"/>
          <w:sz w:val="28"/>
          <w:szCs w:val="28"/>
        </w:rPr>
      </w:pPr>
      <w:r>
        <w:rPr>
          <w:rFonts w:ascii="Times New Roman" w:hAnsi="Times New Roman" w:cs="Times New Roman"/>
          <w:sz w:val="28"/>
          <w:szCs w:val="28"/>
        </w:rPr>
        <w:t>Ravenna, 06/01/15</w:t>
      </w:r>
    </w:p>
    <w:p w:rsidR="00A3053E" w:rsidRDefault="00710686" w:rsidP="00710686">
      <w:pPr>
        <w:spacing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PSICOFISOLOGIA DEL RESPIRO </w:t>
      </w:r>
    </w:p>
    <w:p w:rsidR="00083881" w:rsidRDefault="00AA7312"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Si può analizzare l’Uomo da una miriade di punti di vista: fisico, psichico, mentale, fisiologico,</w:t>
      </w:r>
      <w:r w:rsidR="00550C43">
        <w:rPr>
          <w:rFonts w:ascii="Times New Roman" w:hAnsi="Times New Roman" w:cs="Times New Roman"/>
          <w:sz w:val="28"/>
          <w:szCs w:val="28"/>
        </w:rPr>
        <w:t xml:space="preserve"> sociale, naturale,</w:t>
      </w:r>
      <w:r>
        <w:rPr>
          <w:rFonts w:ascii="Times New Roman" w:hAnsi="Times New Roman" w:cs="Times New Roman"/>
          <w:sz w:val="28"/>
          <w:szCs w:val="28"/>
        </w:rPr>
        <w:t xml:space="preserve"> simbolico, </w:t>
      </w:r>
      <w:proofErr w:type="spellStart"/>
      <w:r>
        <w:rPr>
          <w:rFonts w:ascii="Times New Roman" w:hAnsi="Times New Roman" w:cs="Times New Roman"/>
          <w:sz w:val="28"/>
          <w:szCs w:val="28"/>
        </w:rPr>
        <w:t>ecc</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w:t>
      </w:r>
      <w:r w:rsidR="00083881">
        <w:rPr>
          <w:rFonts w:ascii="Times New Roman" w:hAnsi="Times New Roman" w:cs="Times New Roman"/>
          <w:sz w:val="28"/>
          <w:szCs w:val="28"/>
        </w:rPr>
        <w:t>;</w:t>
      </w:r>
      <w:proofErr w:type="gramEnd"/>
      <w:r w:rsidR="00CF7AF6">
        <w:rPr>
          <w:rFonts w:ascii="Times New Roman" w:hAnsi="Times New Roman" w:cs="Times New Roman"/>
          <w:sz w:val="28"/>
          <w:szCs w:val="28"/>
        </w:rPr>
        <w:t xml:space="preserve"> ogni sfaccettatura dell’essere umano può essere osservata e studiata per trarne utili deduzioni. </w:t>
      </w:r>
    </w:p>
    <w:p w:rsidR="005911C9" w:rsidRDefault="00CF7AF6"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Qui prenderemo in considerazione l’uomo nella sua qualità di essere vivente che respira, cioè </w:t>
      </w:r>
      <w:r w:rsidR="005911C9">
        <w:rPr>
          <w:rFonts w:ascii="Times New Roman" w:hAnsi="Times New Roman" w:cs="Times New Roman"/>
          <w:sz w:val="28"/>
          <w:szCs w:val="28"/>
        </w:rPr>
        <w:t xml:space="preserve">in specifico </w:t>
      </w:r>
      <w:r>
        <w:rPr>
          <w:rFonts w:ascii="Times New Roman" w:hAnsi="Times New Roman" w:cs="Times New Roman"/>
          <w:sz w:val="28"/>
          <w:szCs w:val="28"/>
        </w:rPr>
        <w:t>esamineremo il respiro e la sua localizzazione fisiologica per dedurne se questa abbia delle rispondenze a livello psichico e simbolico.</w:t>
      </w:r>
      <w:r w:rsidR="005911C9">
        <w:rPr>
          <w:rFonts w:ascii="Times New Roman" w:hAnsi="Times New Roman" w:cs="Times New Roman"/>
          <w:sz w:val="28"/>
          <w:szCs w:val="28"/>
        </w:rPr>
        <w:t xml:space="preserve"> Si è scelto il respiro perché è la funzione vitale che caratterizza meglio l’individualità umana, essendo la prima a comparire all’atto della nascita e l’ultima </w:t>
      </w:r>
      <w:proofErr w:type="gramStart"/>
      <w:r w:rsidR="005911C9">
        <w:rPr>
          <w:rFonts w:ascii="Times New Roman" w:hAnsi="Times New Roman" w:cs="Times New Roman"/>
          <w:sz w:val="28"/>
          <w:szCs w:val="28"/>
        </w:rPr>
        <w:t>ad</w:t>
      </w:r>
      <w:proofErr w:type="gramEnd"/>
      <w:r w:rsidR="005911C9">
        <w:rPr>
          <w:rFonts w:ascii="Times New Roman" w:hAnsi="Times New Roman" w:cs="Times New Roman"/>
          <w:sz w:val="28"/>
          <w:szCs w:val="28"/>
        </w:rPr>
        <w:t xml:space="preserve"> esternarsi al momento della morte.</w:t>
      </w:r>
    </w:p>
    <w:p w:rsidR="00710686" w:rsidRDefault="00600B1B"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 infatti,</w:t>
      </w:r>
      <w:r w:rsidR="005911C9">
        <w:rPr>
          <w:rFonts w:ascii="Times New Roman" w:hAnsi="Times New Roman" w:cs="Times New Roman"/>
          <w:sz w:val="28"/>
          <w:szCs w:val="28"/>
        </w:rPr>
        <w:t xml:space="preserve"> il “soffio vitale” insufflato da Dio in un ammasso di terra a rendere Uomo-Creatur</w:t>
      </w:r>
      <w:r w:rsidR="00083881">
        <w:rPr>
          <w:rFonts w:ascii="Times New Roman" w:hAnsi="Times New Roman" w:cs="Times New Roman"/>
          <w:sz w:val="28"/>
          <w:szCs w:val="28"/>
        </w:rPr>
        <w:t>a</w:t>
      </w:r>
      <w:r w:rsidR="005911C9">
        <w:rPr>
          <w:rFonts w:ascii="Times New Roman" w:hAnsi="Times New Roman" w:cs="Times New Roman"/>
          <w:sz w:val="28"/>
          <w:szCs w:val="28"/>
        </w:rPr>
        <w:t xml:space="preserve"> Vivente, Adamo, e a dare al respiro </w:t>
      </w:r>
      <w:r w:rsidR="00281809">
        <w:rPr>
          <w:rFonts w:ascii="Times New Roman" w:hAnsi="Times New Roman" w:cs="Times New Roman"/>
          <w:sz w:val="28"/>
          <w:szCs w:val="28"/>
        </w:rPr>
        <w:t>un’importanza prevalente su altre funzioni vitali.</w:t>
      </w:r>
    </w:p>
    <w:p w:rsidR="00083881" w:rsidRDefault="00083881"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Il r</w:t>
      </w:r>
      <w:r w:rsidR="00281809">
        <w:rPr>
          <w:rFonts w:ascii="Times New Roman" w:hAnsi="Times New Roman" w:cs="Times New Roman"/>
          <w:sz w:val="28"/>
          <w:szCs w:val="28"/>
        </w:rPr>
        <w:t>espiro ci connota</w:t>
      </w:r>
      <w:r w:rsidR="00DD67EA">
        <w:rPr>
          <w:rFonts w:ascii="Times New Roman" w:hAnsi="Times New Roman" w:cs="Times New Roman"/>
          <w:sz w:val="28"/>
          <w:szCs w:val="28"/>
        </w:rPr>
        <w:t xml:space="preserve"> come soggetti</w:t>
      </w:r>
      <w:r>
        <w:rPr>
          <w:rFonts w:ascii="Times New Roman" w:hAnsi="Times New Roman" w:cs="Times New Roman"/>
          <w:sz w:val="28"/>
          <w:szCs w:val="28"/>
        </w:rPr>
        <w:t xml:space="preserve"> separ</w:t>
      </w:r>
      <w:r w:rsidR="00600B1B">
        <w:rPr>
          <w:rFonts w:ascii="Times New Roman" w:hAnsi="Times New Roman" w:cs="Times New Roman"/>
          <w:sz w:val="28"/>
          <w:szCs w:val="28"/>
        </w:rPr>
        <w:t>ati e</w:t>
      </w:r>
      <w:r>
        <w:rPr>
          <w:rFonts w:ascii="Times New Roman" w:hAnsi="Times New Roman" w:cs="Times New Roman"/>
          <w:sz w:val="28"/>
          <w:szCs w:val="28"/>
        </w:rPr>
        <w:t xml:space="preserve"> indipendenti da chi ci ha donato la vita ed è capace di esprimere perfettamente ogni sfumatura emotiva e mentale dell’individuo </w:t>
      </w:r>
      <w:proofErr w:type="gramStart"/>
      <w:r>
        <w:rPr>
          <w:rFonts w:ascii="Times New Roman" w:hAnsi="Times New Roman" w:cs="Times New Roman"/>
          <w:sz w:val="28"/>
          <w:szCs w:val="28"/>
        </w:rPr>
        <w:t>godendo di</w:t>
      </w:r>
      <w:proofErr w:type="gramEnd"/>
      <w:r>
        <w:rPr>
          <w:rFonts w:ascii="Times New Roman" w:hAnsi="Times New Roman" w:cs="Times New Roman"/>
          <w:sz w:val="28"/>
          <w:szCs w:val="28"/>
        </w:rPr>
        <w:t xml:space="preserve"> una duplice natura </w:t>
      </w:r>
      <w:proofErr w:type="spellStart"/>
      <w:r>
        <w:rPr>
          <w:rFonts w:ascii="Times New Roman" w:hAnsi="Times New Roman" w:cs="Times New Roman"/>
          <w:sz w:val="28"/>
          <w:szCs w:val="28"/>
        </w:rPr>
        <w:t>psico</w:t>
      </w:r>
      <w:proofErr w:type="spellEnd"/>
      <w:r>
        <w:rPr>
          <w:rFonts w:ascii="Times New Roman" w:hAnsi="Times New Roman" w:cs="Times New Roman"/>
          <w:sz w:val="28"/>
          <w:szCs w:val="28"/>
        </w:rPr>
        <w:t xml:space="preserve">-somatica. </w:t>
      </w:r>
    </w:p>
    <w:p w:rsidR="00083881" w:rsidRDefault="00281809"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Ultimo,</w:t>
      </w:r>
      <w:r w:rsidR="00083881">
        <w:rPr>
          <w:rFonts w:ascii="Times New Roman" w:hAnsi="Times New Roman" w:cs="Times New Roman"/>
          <w:sz w:val="28"/>
          <w:szCs w:val="28"/>
        </w:rPr>
        <w:t xml:space="preserve"> ma non per questo meno importante, fattore </w:t>
      </w:r>
      <w:proofErr w:type="gramStart"/>
      <w:r w:rsidR="00083881">
        <w:rPr>
          <w:rFonts w:ascii="Times New Roman" w:hAnsi="Times New Roman" w:cs="Times New Roman"/>
          <w:sz w:val="28"/>
          <w:szCs w:val="28"/>
        </w:rPr>
        <w:t xml:space="preserve">di </w:t>
      </w:r>
      <w:proofErr w:type="gramEnd"/>
      <w:r w:rsidR="00083881">
        <w:rPr>
          <w:rFonts w:ascii="Times New Roman" w:hAnsi="Times New Roman" w:cs="Times New Roman"/>
          <w:sz w:val="28"/>
          <w:szCs w:val="28"/>
        </w:rPr>
        <w:t>interesse</w:t>
      </w:r>
      <w:r>
        <w:rPr>
          <w:rFonts w:ascii="Times New Roman" w:hAnsi="Times New Roman" w:cs="Times New Roman"/>
          <w:sz w:val="28"/>
          <w:szCs w:val="28"/>
        </w:rPr>
        <w:t>, che ci spinge allo studio del respiro,</w:t>
      </w:r>
      <w:r w:rsidR="00083881">
        <w:rPr>
          <w:rFonts w:ascii="Times New Roman" w:hAnsi="Times New Roman" w:cs="Times New Roman"/>
          <w:sz w:val="28"/>
          <w:szCs w:val="28"/>
        </w:rPr>
        <w:t xml:space="preserve"> è la possibilità di a</w:t>
      </w:r>
      <w:r>
        <w:rPr>
          <w:rFonts w:ascii="Times New Roman" w:hAnsi="Times New Roman" w:cs="Times New Roman"/>
          <w:sz w:val="28"/>
          <w:szCs w:val="28"/>
        </w:rPr>
        <w:t xml:space="preserve">gire volontariamente sulla funzione respiratoria in modo da destrutturare ciò che non va e riplasmare in nuove attitudini il nostro stesso modo di essere. </w:t>
      </w:r>
      <w:proofErr w:type="gramStart"/>
      <w:r>
        <w:rPr>
          <w:rFonts w:ascii="Times New Roman" w:hAnsi="Times New Roman" w:cs="Times New Roman"/>
          <w:sz w:val="28"/>
          <w:szCs w:val="28"/>
        </w:rPr>
        <w:t xml:space="preserve">Nessuna </w:t>
      </w:r>
      <w:proofErr w:type="gramEnd"/>
      <w:r>
        <w:rPr>
          <w:rFonts w:ascii="Times New Roman" w:hAnsi="Times New Roman" w:cs="Times New Roman"/>
          <w:sz w:val="28"/>
          <w:szCs w:val="28"/>
        </w:rPr>
        <w:t>altra funzione fisiologica lo permette.</w:t>
      </w:r>
    </w:p>
    <w:p w:rsidR="002B2BFA" w:rsidRDefault="002B2BFA"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Il respiro, quindi, in base alla sua localizzazione fisica nel corpo può essere:</w:t>
      </w:r>
    </w:p>
    <w:p w:rsidR="002B2BFA" w:rsidRDefault="002B2BFA" w:rsidP="005911C9">
      <w:pPr>
        <w:spacing w:after="0" w:line="240" w:lineRule="auto"/>
        <w:jc w:val="both"/>
        <w:rPr>
          <w:rFonts w:ascii="Times New Roman" w:hAnsi="Times New Roman" w:cs="Times New Roman"/>
          <w:sz w:val="28"/>
          <w:szCs w:val="28"/>
        </w:rPr>
      </w:pPr>
    </w:p>
    <w:p w:rsidR="002B2BFA" w:rsidRDefault="002B2BFA" w:rsidP="005911C9">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Respiro addominale</w:t>
      </w:r>
    </w:p>
    <w:p w:rsidR="002B2BFA" w:rsidRDefault="002B2BFA"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 il tipo di respiro che implica il minor utilizzo dell’apparato scheletro-muscolare</w:t>
      </w:r>
      <w:r w:rsidR="00C905E5">
        <w:rPr>
          <w:rFonts w:ascii="Times New Roman" w:hAnsi="Times New Roman" w:cs="Times New Roman"/>
          <w:sz w:val="28"/>
          <w:szCs w:val="28"/>
        </w:rPr>
        <w:t xml:space="preserve"> e il minor affaticamento del sistema corpo. E’ il respiro essenziale alla vita metabolica</w:t>
      </w:r>
      <w:r w:rsidR="008C79E2">
        <w:rPr>
          <w:rFonts w:ascii="Times New Roman" w:hAnsi="Times New Roman" w:cs="Times New Roman"/>
          <w:sz w:val="28"/>
          <w:szCs w:val="28"/>
        </w:rPr>
        <w:t xml:space="preserve"> (vegetativo)</w:t>
      </w:r>
      <w:r w:rsidR="00600B1B">
        <w:rPr>
          <w:rFonts w:ascii="Times New Roman" w:hAnsi="Times New Roman" w:cs="Times New Roman"/>
          <w:sz w:val="28"/>
          <w:szCs w:val="28"/>
        </w:rPr>
        <w:t>;</w:t>
      </w:r>
      <w:r w:rsidR="00C905E5">
        <w:rPr>
          <w:rFonts w:ascii="Times New Roman" w:hAnsi="Times New Roman" w:cs="Times New Roman"/>
          <w:sz w:val="28"/>
          <w:szCs w:val="28"/>
        </w:rPr>
        <w:t xml:space="preserve"> </w:t>
      </w:r>
      <w:proofErr w:type="gramStart"/>
      <w:r w:rsidR="00C905E5">
        <w:rPr>
          <w:rFonts w:ascii="Times New Roman" w:hAnsi="Times New Roman" w:cs="Times New Roman"/>
          <w:sz w:val="28"/>
          <w:szCs w:val="28"/>
        </w:rPr>
        <w:t>infatti</w:t>
      </w:r>
      <w:proofErr w:type="gramEnd"/>
      <w:r w:rsidR="00C905E5">
        <w:rPr>
          <w:rFonts w:ascii="Times New Roman" w:hAnsi="Times New Roman" w:cs="Times New Roman"/>
          <w:sz w:val="28"/>
          <w:szCs w:val="28"/>
        </w:rPr>
        <w:t xml:space="preserve">  localizzandosi (a livello percettivo ovviamente) nella parte molle del tronco dove è la sede dei visceri e della funzione digestivo-</w:t>
      </w:r>
      <w:proofErr w:type="spellStart"/>
      <w:r w:rsidR="00C905E5">
        <w:rPr>
          <w:rFonts w:ascii="Times New Roman" w:hAnsi="Times New Roman" w:cs="Times New Roman"/>
          <w:sz w:val="28"/>
          <w:szCs w:val="28"/>
        </w:rPr>
        <w:t>assimilatoria</w:t>
      </w:r>
      <w:proofErr w:type="spellEnd"/>
      <w:r w:rsidR="00C905E5">
        <w:rPr>
          <w:rFonts w:ascii="Times New Roman" w:hAnsi="Times New Roman" w:cs="Times New Roman"/>
          <w:sz w:val="28"/>
          <w:szCs w:val="28"/>
        </w:rPr>
        <w:t xml:space="preserve">, appare chiaro come esso sia demandato a sostenere e ad esprimere la vita soprattutto istintiva emotivo-pulsionale.  </w:t>
      </w:r>
    </w:p>
    <w:p w:rsidR="00C905E5" w:rsidRDefault="00C905E5"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Ripristinando, quindi, il respiro addominale sarà possibile sciogliere tutta una serie </w:t>
      </w:r>
      <w:proofErr w:type="gramStart"/>
      <w:r>
        <w:rPr>
          <w:rFonts w:ascii="Times New Roman" w:hAnsi="Times New Roman" w:cs="Times New Roman"/>
          <w:sz w:val="28"/>
          <w:szCs w:val="28"/>
        </w:rPr>
        <w:t>di</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somatizzazioni</w:t>
      </w:r>
      <w:proofErr w:type="gramEnd"/>
      <w:r>
        <w:rPr>
          <w:rFonts w:ascii="Times New Roman" w:hAnsi="Times New Roman" w:cs="Times New Roman"/>
          <w:sz w:val="28"/>
          <w:szCs w:val="28"/>
        </w:rPr>
        <w:t xml:space="preserve"> relative a questa parte della </w:t>
      </w:r>
      <w:r w:rsidR="0015155C">
        <w:rPr>
          <w:rFonts w:ascii="Times New Roman" w:hAnsi="Times New Roman" w:cs="Times New Roman"/>
          <w:sz w:val="28"/>
          <w:szCs w:val="28"/>
        </w:rPr>
        <w:t>psiche e ridonare nuova linfa</w:t>
      </w:r>
      <w:r>
        <w:rPr>
          <w:rFonts w:ascii="Times New Roman" w:hAnsi="Times New Roman" w:cs="Times New Roman"/>
          <w:sz w:val="28"/>
          <w:szCs w:val="28"/>
        </w:rPr>
        <w:t xml:space="preserve">, rilassamento </w:t>
      </w:r>
      <w:r w:rsidR="0015155C">
        <w:rPr>
          <w:rFonts w:ascii="Times New Roman" w:hAnsi="Times New Roman" w:cs="Times New Roman"/>
          <w:sz w:val="28"/>
          <w:szCs w:val="28"/>
        </w:rPr>
        <w:t>e naturalezza al sistema vitale.</w:t>
      </w:r>
    </w:p>
    <w:p w:rsidR="0015155C" w:rsidRPr="002B2BFA" w:rsidRDefault="0015155C" w:rsidP="005911C9">
      <w:pPr>
        <w:spacing w:after="0" w:line="240" w:lineRule="auto"/>
        <w:jc w:val="both"/>
        <w:rPr>
          <w:rFonts w:ascii="Times New Roman" w:hAnsi="Times New Roman" w:cs="Times New Roman"/>
          <w:sz w:val="28"/>
          <w:szCs w:val="28"/>
        </w:rPr>
      </w:pPr>
    </w:p>
    <w:p w:rsidR="002B2BFA" w:rsidRDefault="002B2BFA" w:rsidP="005911C9">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Respiro costale</w:t>
      </w:r>
    </w:p>
    <w:p w:rsidR="0015155C" w:rsidRDefault="0015155C"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Il soggetto che non ha perso la capacità di implicare nella respirazione l’apertura verso l’esterno delle ultime coste, esprime una tipologia comportamentale istintiva aperta ed estroversa non priva, però, di una solida base metabolica e vitale, stante il fatto imprescindibile che</w:t>
      </w:r>
      <w:r w:rsidR="00600B1B">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per poter</w:t>
      </w:r>
      <w:proofErr w:type="gramEnd"/>
      <w:r>
        <w:rPr>
          <w:rFonts w:ascii="Times New Roman" w:hAnsi="Times New Roman" w:cs="Times New Roman"/>
          <w:sz w:val="28"/>
          <w:szCs w:val="28"/>
        </w:rPr>
        <w:t xml:space="preserve"> espandersi il respiro così come la natura umana, necessita di un addome forte e tonico, simbolo di una salut</w:t>
      </w:r>
      <w:r w:rsidR="0004367B">
        <w:rPr>
          <w:rFonts w:ascii="Times New Roman" w:hAnsi="Times New Roman" w:cs="Times New Roman"/>
          <w:sz w:val="28"/>
          <w:szCs w:val="28"/>
        </w:rPr>
        <w:t>e</w:t>
      </w:r>
      <w:r>
        <w:rPr>
          <w:rFonts w:ascii="Times New Roman" w:hAnsi="Times New Roman" w:cs="Times New Roman"/>
          <w:sz w:val="28"/>
          <w:szCs w:val="28"/>
        </w:rPr>
        <w:t xml:space="preserve"> e di una pienezza vitale conquistata e mantenuta. </w:t>
      </w:r>
    </w:p>
    <w:p w:rsidR="008C79E2" w:rsidRPr="0015155C" w:rsidRDefault="008C79E2" w:rsidP="005911C9">
      <w:pPr>
        <w:spacing w:after="0" w:line="240" w:lineRule="auto"/>
        <w:jc w:val="both"/>
        <w:rPr>
          <w:rFonts w:ascii="Times New Roman" w:hAnsi="Times New Roman" w:cs="Times New Roman"/>
          <w:sz w:val="28"/>
          <w:szCs w:val="28"/>
        </w:rPr>
      </w:pPr>
    </w:p>
    <w:p w:rsidR="002B2BFA" w:rsidRDefault="002B2BFA" w:rsidP="005911C9">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Respiro toracico</w:t>
      </w:r>
    </w:p>
    <w:p w:rsidR="008C79E2" w:rsidRDefault="008C79E2"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Non essendo un respiro “essenziale”, cioè di sopravvivenza, per conseguenza logica</w:t>
      </w:r>
      <w:r w:rsidR="00600B1B">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lo si</w:t>
      </w:r>
      <w:proofErr w:type="gramEnd"/>
      <w:r>
        <w:rPr>
          <w:rFonts w:ascii="Times New Roman" w:hAnsi="Times New Roman" w:cs="Times New Roman"/>
          <w:sz w:val="28"/>
          <w:szCs w:val="28"/>
        </w:rPr>
        <w:t xml:space="preserve"> caratterizza di una colorazione volitiva: tale respiro è presente perché è voluto ed intenzionalmente sviluppato. Ovviamente deve essere il respiro nella sua forma ottimale: ampio, in espansione</w:t>
      </w:r>
      <w:r w:rsidR="00AA67E5">
        <w:rPr>
          <w:rFonts w:ascii="Times New Roman" w:hAnsi="Times New Roman" w:cs="Times New Roman"/>
          <w:sz w:val="28"/>
          <w:szCs w:val="28"/>
        </w:rPr>
        <w:t xml:space="preserve"> (non </w:t>
      </w:r>
      <w:proofErr w:type="gramStart"/>
      <w:r w:rsidR="00AA67E5">
        <w:rPr>
          <w:rFonts w:ascii="Times New Roman" w:hAnsi="Times New Roman" w:cs="Times New Roman"/>
          <w:sz w:val="28"/>
          <w:szCs w:val="28"/>
        </w:rPr>
        <w:t>solo fisica ma anche psichica</w:t>
      </w:r>
      <w:proofErr w:type="gramEnd"/>
      <w:r w:rsidR="00AA67E5">
        <w:rPr>
          <w:rFonts w:ascii="Times New Roman" w:hAnsi="Times New Roman" w:cs="Times New Roman"/>
          <w:sz w:val="28"/>
          <w:szCs w:val="28"/>
        </w:rPr>
        <w:t>)</w:t>
      </w:r>
      <w:r>
        <w:rPr>
          <w:rFonts w:ascii="Times New Roman" w:hAnsi="Times New Roman" w:cs="Times New Roman"/>
          <w:sz w:val="28"/>
          <w:szCs w:val="28"/>
        </w:rPr>
        <w:t xml:space="preserve"> verso l’alto e verso l’esterno</w:t>
      </w:r>
      <w:r w:rsidR="00AA67E5">
        <w:rPr>
          <w:rFonts w:ascii="Times New Roman" w:hAnsi="Times New Roman" w:cs="Times New Roman"/>
          <w:sz w:val="28"/>
          <w:szCs w:val="28"/>
        </w:rPr>
        <w:t xml:space="preserve">. Tale respiro afferma “io sono e agisco per plasmare il mio mondo”. Anche qui come in tutte le tipologie respiratorie precedenti e successive l’imprescindibile base di partenza resta il recupero della pienezza vitale dell’addome coadiuvata ora anche da una colonna sciolta e posturalmente corretta. </w:t>
      </w:r>
    </w:p>
    <w:p w:rsidR="00AA67E5" w:rsidRPr="008C79E2" w:rsidRDefault="00AA67E5" w:rsidP="005911C9">
      <w:pPr>
        <w:spacing w:after="0" w:line="240" w:lineRule="auto"/>
        <w:jc w:val="both"/>
        <w:rPr>
          <w:rFonts w:ascii="Times New Roman" w:hAnsi="Times New Roman" w:cs="Times New Roman"/>
          <w:sz w:val="28"/>
          <w:szCs w:val="28"/>
        </w:rPr>
      </w:pPr>
    </w:p>
    <w:p w:rsidR="002B2BFA" w:rsidRDefault="002B2BFA" w:rsidP="005911C9">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Respiro </w:t>
      </w:r>
      <w:proofErr w:type="gramStart"/>
      <w:r>
        <w:rPr>
          <w:rFonts w:ascii="Times New Roman" w:hAnsi="Times New Roman" w:cs="Times New Roman"/>
          <w:b/>
          <w:sz w:val="28"/>
          <w:szCs w:val="28"/>
          <w:u w:val="single"/>
        </w:rPr>
        <w:t>scapolare</w:t>
      </w:r>
      <w:proofErr w:type="gramEnd"/>
    </w:p>
    <w:p w:rsidR="00AA67E5" w:rsidRDefault="00AA67E5"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 il respiro speculare a quello toracico, di cui partecipa sia dei punti di forza</w:t>
      </w:r>
      <w:r w:rsidR="00600B1B">
        <w:rPr>
          <w:rFonts w:ascii="Times New Roman" w:hAnsi="Times New Roman" w:cs="Times New Roman"/>
          <w:sz w:val="28"/>
          <w:szCs w:val="28"/>
        </w:rPr>
        <w:t>,</w:t>
      </w:r>
      <w:r>
        <w:rPr>
          <w:rFonts w:ascii="Times New Roman" w:hAnsi="Times New Roman" w:cs="Times New Roman"/>
          <w:sz w:val="28"/>
          <w:szCs w:val="28"/>
        </w:rPr>
        <w:t xml:space="preserve"> che di quelli di debolezza. La sua peculiarità sta nel assumere una direzionalità centripeta anziché centrifuga (caratteristica invece del respiro toracico). Infatti</w:t>
      </w:r>
      <w:r w:rsidR="00600B1B">
        <w:rPr>
          <w:rFonts w:ascii="Times New Roman" w:hAnsi="Times New Roman" w:cs="Times New Roman"/>
          <w:sz w:val="28"/>
          <w:szCs w:val="28"/>
        </w:rPr>
        <w:t>,</w:t>
      </w:r>
      <w:r>
        <w:rPr>
          <w:rFonts w:ascii="Times New Roman" w:hAnsi="Times New Roman" w:cs="Times New Roman"/>
          <w:sz w:val="28"/>
          <w:szCs w:val="28"/>
        </w:rPr>
        <w:t xml:space="preserve"> </w:t>
      </w:r>
      <w:r w:rsidR="00D50183">
        <w:rPr>
          <w:rFonts w:ascii="Times New Roman" w:hAnsi="Times New Roman" w:cs="Times New Roman"/>
          <w:sz w:val="28"/>
          <w:szCs w:val="28"/>
        </w:rPr>
        <w:t xml:space="preserve">le scapole si pongono quale struttura ossea molto più limitante la mobilità rispetto alla gabbia toracica. Tale fattore </w:t>
      </w:r>
      <w:proofErr w:type="gramStart"/>
      <w:r w:rsidR="00D50183">
        <w:rPr>
          <w:rFonts w:ascii="Times New Roman" w:hAnsi="Times New Roman" w:cs="Times New Roman"/>
          <w:sz w:val="28"/>
          <w:szCs w:val="28"/>
        </w:rPr>
        <w:t>simbolizza il fatto che</w:t>
      </w:r>
      <w:proofErr w:type="gramEnd"/>
      <w:r w:rsidR="00D50183">
        <w:rPr>
          <w:rFonts w:ascii="Times New Roman" w:hAnsi="Times New Roman" w:cs="Times New Roman"/>
          <w:sz w:val="28"/>
          <w:szCs w:val="28"/>
        </w:rPr>
        <w:t xml:space="preserve"> il soggetto in grado di sviluppare la respirazione scapolare</w:t>
      </w:r>
      <w:r w:rsidR="00600B1B">
        <w:rPr>
          <w:rFonts w:ascii="Times New Roman" w:hAnsi="Times New Roman" w:cs="Times New Roman"/>
          <w:sz w:val="28"/>
          <w:szCs w:val="28"/>
        </w:rPr>
        <w:t>,</w:t>
      </w:r>
      <w:r w:rsidR="00D50183">
        <w:rPr>
          <w:rFonts w:ascii="Times New Roman" w:hAnsi="Times New Roman" w:cs="Times New Roman"/>
          <w:sz w:val="28"/>
          <w:szCs w:val="28"/>
        </w:rPr>
        <w:t xml:space="preserve"> abbia la capacità e l’intenzione di dirigersi verso il proprio mondo interiore, verso il proprio centro.</w:t>
      </w:r>
    </w:p>
    <w:p w:rsidR="00D50183" w:rsidRPr="00AA67E5" w:rsidRDefault="00D50183" w:rsidP="005911C9">
      <w:pPr>
        <w:spacing w:after="0" w:line="240" w:lineRule="auto"/>
        <w:jc w:val="both"/>
        <w:rPr>
          <w:rFonts w:ascii="Times New Roman" w:hAnsi="Times New Roman" w:cs="Times New Roman"/>
          <w:sz w:val="28"/>
          <w:szCs w:val="28"/>
        </w:rPr>
      </w:pPr>
    </w:p>
    <w:p w:rsidR="002B2BFA" w:rsidRDefault="002B2BFA" w:rsidP="005911C9">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Respiro clavicolare</w:t>
      </w:r>
    </w:p>
    <w:p w:rsidR="00DD67EA" w:rsidRDefault="00D50183"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Per ultimo e fo</w:t>
      </w:r>
      <w:r w:rsidR="00DD67EA">
        <w:rPr>
          <w:rFonts w:ascii="Times New Roman" w:hAnsi="Times New Roman" w:cs="Times New Roman"/>
          <w:sz w:val="28"/>
          <w:szCs w:val="28"/>
        </w:rPr>
        <w:t>ndante</w:t>
      </w:r>
      <w:r>
        <w:rPr>
          <w:rFonts w:ascii="Times New Roman" w:hAnsi="Times New Roman" w:cs="Times New Roman"/>
          <w:sz w:val="28"/>
          <w:szCs w:val="28"/>
        </w:rPr>
        <w:t xml:space="preserve">si sull’armonizzazione e lo sviluppo di tutti i precedenti, </w:t>
      </w:r>
      <w:r w:rsidR="00DD67EA">
        <w:rPr>
          <w:rFonts w:ascii="Times New Roman" w:hAnsi="Times New Roman" w:cs="Times New Roman"/>
          <w:sz w:val="28"/>
          <w:szCs w:val="28"/>
        </w:rPr>
        <w:t>“</w:t>
      </w:r>
      <w:r>
        <w:rPr>
          <w:rFonts w:ascii="Times New Roman" w:hAnsi="Times New Roman" w:cs="Times New Roman"/>
          <w:sz w:val="28"/>
          <w:szCs w:val="28"/>
        </w:rPr>
        <w:t>sboccia</w:t>
      </w:r>
      <w:r w:rsidR="00DD67EA">
        <w:rPr>
          <w:rFonts w:ascii="Times New Roman" w:hAnsi="Times New Roman" w:cs="Times New Roman"/>
          <w:sz w:val="28"/>
          <w:szCs w:val="28"/>
        </w:rPr>
        <w:t>”</w:t>
      </w:r>
      <w:r>
        <w:rPr>
          <w:rFonts w:ascii="Times New Roman" w:hAnsi="Times New Roman" w:cs="Times New Roman"/>
          <w:sz w:val="28"/>
          <w:szCs w:val="28"/>
        </w:rPr>
        <w:t xml:space="preserve"> il respiro clavicolare, desideroso di poter ascendere verso il cranio attraverso lo stretto passaggio purificatore della gola per raggiungere la mente, fulcro di comando e conoscenza. </w:t>
      </w:r>
      <w:r w:rsidR="00DD67EA">
        <w:rPr>
          <w:rFonts w:ascii="Times New Roman" w:hAnsi="Times New Roman" w:cs="Times New Roman"/>
          <w:sz w:val="28"/>
          <w:szCs w:val="28"/>
        </w:rPr>
        <w:t xml:space="preserve"> </w:t>
      </w:r>
    </w:p>
    <w:p w:rsidR="00D50183" w:rsidRPr="00D50183" w:rsidRDefault="00DD67EA"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Eliminate debolezze, tensioni, distrazion</w:t>
      </w:r>
      <w:r w:rsidR="00600B1B">
        <w:rPr>
          <w:rFonts w:ascii="Times New Roman" w:hAnsi="Times New Roman" w:cs="Times New Roman"/>
          <w:sz w:val="28"/>
          <w:szCs w:val="28"/>
        </w:rPr>
        <w:t>i</w:t>
      </w:r>
      <w:bookmarkStart w:id="0" w:name="_GoBack"/>
      <w:bookmarkEnd w:id="0"/>
      <w:r>
        <w:rPr>
          <w:rFonts w:ascii="Times New Roman" w:hAnsi="Times New Roman" w:cs="Times New Roman"/>
          <w:sz w:val="28"/>
          <w:szCs w:val="28"/>
        </w:rPr>
        <w:t xml:space="preserve"> emotive,  il respiro diviene “completo”, nel senso più pregnante del termine: fluido, armonico, luminoso, coinvolgente </w:t>
      </w:r>
      <w:r w:rsidR="0004367B">
        <w:rPr>
          <w:rFonts w:ascii="Times New Roman" w:hAnsi="Times New Roman" w:cs="Times New Roman"/>
          <w:sz w:val="28"/>
          <w:szCs w:val="28"/>
        </w:rPr>
        <w:t xml:space="preserve">ogni aspetto </w:t>
      </w:r>
      <w:proofErr w:type="spellStart"/>
      <w:r w:rsidR="0004367B">
        <w:rPr>
          <w:rFonts w:ascii="Times New Roman" w:hAnsi="Times New Roman" w:cs="Times New Roman"/>
          <w:sz w:val="28"/>
          <w:szCs w:val="28"/>
        </w:rPr>
        <w:t>fisio</w:t>
      </w:r>
      <w:proofErr w:type="spellEnd"/>
      <w:r w:rsidR="0004367B">
        <w:rPr>
          <w:rFonts w:ascii="Times New Roman" w:hAnsi="Times New Roman" w:cs="Times New Roman"/>
          <w:sz w:val="28"/>
          <w:szCs w:val="28"/>
        </w:rPr>
        <w:t>-psichico del</w:t>
      </w:r>
      <w:r>
        <w:rPr>
          <w:rFonts w:ascii="Times New Roman" w:hAnsi="Times New Roman" w:cs="Times New Roman"/>
          <w:sz w:val="28"/>
          <w:szCs w:val="28"/>
        </w:rPr>
        <w:t xml:space="preserve"> Vivente, </w:t>
      </w:r>
      <w:r w:rsidR="0004367B">
        <w:rPr>
          <w:rFonts w:ascii="Times New Roman" w:hAnsi="Times New Roman" w:cs="Times New Roman"/>
          <w:sz w:val="28"/>
          <w:szCs w:val="28"/>
        </w:rPr>
        <w:t xml:space="preserve">inteso </w:t>
      </w:r>
      <w:r>
        <w:rPr>
          <w:rFonts w:ascii="Times New Roman" w:hAnsi="Times New Roman" w:cs="Times New Roman"/>
          <w:sz w:val="28"/>
          <w:szCs w:val="28"/>
        </w:rPr>
        <w:t xml:space="preserve">nella sua totalità di essere multidimensionale: fisico, pranico, psichico, mentale. </w:t>
      </w:r>
    </w:p>
    <w:p w:rsidR="00281809" w:rsidRDefault="00281809" w:rsidP="005911C9">
      <w:pPr>
        <w:spacing w:after="0" w:line="240" w:lineRule="auto"/>
        <w:jc w:val="both"/>
        <w:rPr>
          <w:rFonts w:ascii="Times New Roman" w:hAnsi="Times New Roman" w:cs="Times New Roman"/>
          <w:sz w:val="28"/>
          <w:szCs w:val="28"/>
        </w:rPr>
      </w:pPr>
    </w:p>
    <w:p w:rsidR="00DD67EA" w:rsidRDefault="00DD67EA" w:rsidP="005911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Erika Benini</w:t>
      </w:r>
    </w:p>
    <w:p w:rsidR="00281809" w:rsidRPr="00710686" w:rsidRDefault="00281809" w:rsidP="005911C9">
      <w:pPr>
        <w:spacing w:after="0" w:line="240" w:lineRule="auto"/>
        <w:jc w:val="both"/>
        <w:rPr>
          <w:rFonts w:ascii="Times New Roman" w:hAnsi="Times New Roman" w:cs="Times New Roman"/>
          <w:sz w:val="28"/>
          <w:szCs w:val="28"/>
        </w:rPr>
      </w:pPr>
    </w:p>
    <w:sectPr w:rsidR="00281809" w:rsidRPr="007106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686"/>
    <w:rsid w:val="0004367B"/>
    <w:rsid w:val="00083881"/>
    <w:rsid w:val="0015155C"/>
    <w:rsid w:val="00281809"/>
    <w:rsid w:val="002B2BFA"/>
    <w:rsid w:val="00550C43"/>
    <w:rsid w:val="005911C9"/>
    <w:rsid w:val="00600B1B"/>
    <w:rsid w:val="00710686"/>
    <w:rsid w:val="008C79E2"/>
    <w:rsid w:val="00A3053E"/>
    <w:rsid w:val="00AA67E5"/>
    <w:rsid w:val="00AA7312"/>
    <w:rsid w:val="00C905E5"/>
    <w:rsid w:val="00CF7AF6"/>
    <w:rsid w:val="00D50183"/>
    <w:rsid w:val="00DD67E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681</Words>
  <Characters>3882</Characters>
  <Application>Microsoft Macintosh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Françoise Berlette</cp:lastModifiedBy>
  <cp:revision>2</cp:revision>
  <dcterms:created xsi:type="dcterms:W3CDTF">2015-02-04T17:27:00Z</dcterms:created>
  <dcterms:modified xsi:type="dcterms:W3CDTF">2015-02-04T17:27:00Z</dcterms:modified>
</cp:coreProperties>
</file>