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A9562" w14:textId="77777777" w:rsidR="002577B3" w:rsidRDefault="002577B3" w:rsidP="00900FF5">
      <w:pPr>
        <w:pStyle w:val="ParaAttribute0"/>
        <w:spacing w:line="360" w:lineRule="auto"/>
        <w:jc w:val="both"/>
        <w:outlineLvl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Il Gioco, Inspiro, Espiro, Sospensione</w:t>
      </w:r>
    </w:p>
    <w:p w14:paraId="3481B8AE" w14:textId="77777777" w:rsidR="002577B3" w:rsidRDefault="002577B3" w:rsidP="002577B3">
      <w:pPr>
        <w:pStyle w:val="ParaAttribute0"/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14:paraId="6F96AA39" w14:textId="77777777" w:rsidR="002577B3" w:rsidRDefault="002577B3" w:rsidP="00900FF5">
      <w:pPr>
        <w:pStyle w:val="ParaAttribute0"/>
        <w:spacing w:line="360" w:lineRule="auto"/>
        <w:jc w:val="both"/>
        <w:outlineLvl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Sonia De Zanetti</w:t>
      </w:r>
    </w:p>
    <w:p w14:paraId="020D43B2" w14:textId="77777777" w:rsidR="002577B3" w:rsidRDefault="002577B3" w:rsidP="002577B3">
      <w:pPr>
        <w:pStyle w:val="ParaAttribute0"/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14:paraId="51EAC839" w14:textId="77777777" w:rsidR="000E7C21" w:rsidRDefault="002577B3" w:rsidP="00900FF5">
      <w:pPr>
        <w:pStyle w:val="ParaAttribute0"/>
        <w:spacing w:line="360" w:lineRule="auto"/>
        <w:jc w:val="both"/>
        <w:outlineLvl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ESPIRO</w:t>
      </w:r>
    </w:p>
    <w:p w14:paraId="37101444" w14:textId="77777777" w:rsidR="000E7C21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Nel momento in cui veniamo al </w:t>
      </w:r>
      <w:proofErr w:type="gramStart"/>
      <w:r>
        <w:rPr>
          <w:rFonts w:ascii="Verdana" w:hAnsi="Verdana"/>
          <w:sz w:val="24"/>
          <w:szCs w:val="24"/>
        </w:rPr>
        <w:t>mondo</w:t>
      </w:r>
      <w:proofErr w:type="gramEnd"/>
      <w:r>
        <w:rPr>
          <w:rFonts w:ascii="Verdana" w:hAnsi="Verdana"/>
          <w:sz w:val="24"/>
          <w:szCs w:val="24"/>
        </w:rPr>
        <w:t xml:space="preserve"> emettiamo il primo espiro.</w:t>
      </w:r>
    </w:p>
    <w:p w14:paraId="7EE65236" w14:textId="77777777" w:rsidR="000E7C21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Questo è “ il grido di potenza”, “la forza della natura” che genera la vita in maniera spontanea.</w:t>
      </w:r>
    </w:p>
    <w:p w14:paraId="64ECD5D4" w14:textId="77777777" w:rsidR="000E7C21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L’</w:t>
      </w:r>
      <w:proofErr w:type="gramEnd"/>
      <w:r>
        <w:rPr>
          <w:rFonts w:ascii="Verdana" w:hAnsi="Verdana"/>
          <w:sz w:val="24"/>
          <w:szCs w:val="24"/>
        </w:rPr>
        <w:t>espiro rappresenta il nostro mondo interiore che si contrappone “vittorioso” al mondo esterno.</w:t>
      </w:r>
    </w:p>
    <w:p w14:paraId="6CD41BBA" w14:textId="77777777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 xml:space="preserve">Attraverso </w:t>
      </w:r>
      <w:proofErr w:type="gramStart"/>
      <w:r>
        <w:rPr>
          <w:rFonts w:ascii="Verdana" w:hAnsi="Verdana"/>
          <w:sz w:val="24"/>
          <w:szCs w:val="24"/>
        </w:rPr>
        <w:t>l’</w:t>
      </w:r>
      <w:proofErr w:type="gramEnd"/>
      <w:r>
        <w:rPr>
          <w:rFonts w:ascii="Verdana" w:hAnsi="Verdana"/>
          <w:sz w:val="24"/>
          <w:szCs w:val="24"/>
        </w:rPr>
        <w:t>espiro</w:t>
      </w:r>
      <w:r w:rsidR="002577B3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ci abbandoniamo all'esterno affidandoci alle forze cosmiche.</w:t>
      </w:r>
    </w:p>
    <w:p w14:paraId="20389620" w14:textId="77777777" w:rsidR="000E7C21" w:rsidRDefault="00900FF5" w:rsidP="002577B3">
      <w:pPr>
        <w:pStyle w:val="ParaAttribute0"/>
        <w:spacing w:line="360" w:lineRule="auto"/>
        <w:jc w:val="both"/>
      </w:pPr>
      <w:proofErr w:type="gramStart"/>
      <w:r>
        <w:rPr>
          <w:rFonts w:ascii="Verdana" w:hAnsi="Verdana"/>
          <w:sz w:val="24"/>
          <w:szCs w:val="24"/>
        </w:rPr>
        <w:t>Veniamo</w:t>
      </w:r>
      <w:proofErr w:type="gramEnd"/>
      <w:r>
        <w:rPr>
          <w:rFonts w:ascii="Verdana" w:hAnsi="Verdana"/>
          <w:sz w:val="24"/>
          <w:szCs w:val="24"/>
        </w:rPr>
        <w:t xml:space="preserve"> ricaricati di forza vitale, </w:t>
      </w:r>
      <w:r>
        <w:rPr>
          <w:rFonts w:ascii="Verdana" w:hAnsi="Verdana"/>
          <w:b/>
          <w:sz w:val="24"/>
          <w:szCs w:val="24"/>
        </w:rPr>
        <w:t>PRANA</w:t>
      </w:r>
      <w:r>
        <w:rPr>
          <w:rFonts w:ascii="Verdana" w:hAnsi="Verdana"/>
          <w:sz w:val="24"/>
          <w:szCs w:val="24"/>
        </w:rPr>
        <w:t>, in maniera naturale ed inconscia.</w:t>
      </w:r>
    </w:p>
    <w:p w14:paraId="35E3FE4D" w14:textId="77777777" w:rsidR="000E7C21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Tutto ciò </w:t>
      </w:r>
      <w:proofErr w:type="gramStart"/>
      <w:r>
        <w:rPr>
          <w:rFonts w:ascii="Verdana" w:hAnsi="Verdana"/>
          <w:sz w:val="24"/>
          <w:szCs w:val="24"/>
        </w:rPr>
        <w:t>lo si</w:t>
      </w:r>
      <w:proofErr w:type="gramEnd"/>
      <w:r>
        <w:rPr>
          <w:rFonts w:ascii="Verdana" w:hAnsi="Verdana"/>
          <w:sz w:val="24"/>
          <w:szCs w:val="24"/>
        </w:rPr>
        <w:t xml:space="preserve"> può ottenere anche attraverso il sonno profondo, ovvero il sonno senza sogni definito anche </w:t>
      </w:r>
      <w:r>
        <w:rPr>
          <w:rFonts w:ascii="Verdana" w:hAnsi="Verdana"/>
          <w:b/>
          <w:sz w:val="24"/>
          <w:szCs w:val="24"/>
        </w:rPr>
        <w:t>PRAJNA STHANA</w:t>
      </w:r>
      <w:r>
        <w:rPr>
          <w:rFonts w:ascii="Verdana" w:hAnsi="Verdana"/>
          <w:sz w:val="24"/>
          <w:szCs w:val="24"/>
        </w:rPr>
        <w:t>.</w:t>
      </w:r>
    </w:p>
    <w:p w14:paraId="069F9E0D" w14:textId="77777777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 xml:space="preserve">La spontaneità del respiro rimane in noi solo per i primi anni di vita </w:t>
      </w:r>
      <w:proofErr w:type="gramStart"/>
      <w:r>
        <w:rPr>
          <w:rFonts w:ascii="Verdana" w:hAnsi="Verdana"/>
          <w:sz w:val="24"/>
          <w:szCs w:val="24"/>
        </w:rPr>
        <w:t>e</w:t>
      </w:r>
      <w:proofErr w:type="gramEnd"/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svanisce</w:t>
      </w:r>
      <w:proofErr w:type="gramEnd"/>
      <w:r>
        <w:rPr>
          <w:rFonts w:ascii="Verdana" w:hAnsi="Verdana"/>
          <w:sz w:val="24"/>
          <w:szCs w:val="24"/>
        </w:rPr>
        <w:t xml:space="preserve"> durante la crescita per effetto delle pressioni del mondo esterno, le regole e le imposizioni socio-culturali che ci intrappolano in schemi mentali.</w:t>
      </w:r>
    </w:p>
    <w:p w14:paraId="347F168A" w14:textId="4D7A391E" w:rsidR="000E7C21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schemi mentali tendono a modificarci</w:t>
      </w:r>
      <w:r w:rsidR="00503261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sia nel fisico </w:t>
      </w:r>
      <w:proofErr w:type="gramStart"/>
      <w:r>
        <w:rPr>
          <w:rFonts w:ascii="Verdana" w:hAnsi="Verdana"/>
          <w:sz w:val="24"/>
          <w:szCs w:val="24"/>
        </w:rPr>
        <w:t>che</w:t>
      </w:r>
      <w:proofErr w:type="gramEnd"/>
      <w:r>
        <w:rPr>
          <w:rFonts w:ascii="Verdana" w:hAnsi="Verdana"/>
          <w:sz w:val="24"/>
          <w:szCs w:val="24"/>
        </w:rPr>
        <w:t xml:space="preserve"> nella psiche</w:t>
      </w:r>
      <w:r w:rsidR="00503261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legandoci a un circolo vizioso che cancella la nostra naturalezza.</w:t>
      </w:r>
    </w:p>
    <w:p w14:paraId="64EE1FCB" w14:textId="77777777" w:rsidR="00503261" w:rsidRDefault="00503261" w:rsidP="002577B3">
      <w:pPr>
        <w:pStyle w:val="ParaAttribute0"/>
        <w:spacing w:line="360" w:lineRule="auto"/>
        <w:jc w:val="both"/>
      </w:pPr>
    </w:p>
    <w:p w14:paraId="0A90805B" w14:textId="162E8EEC" w:rsidR="000E7C21" w:rsidRDefault="00503261" w:rsidP="00900FF5">
      <w:pPr>
        <w:pStyle w:val="ParaAttribute0"/>
        <w:spacing w:line="360" w:lineRule="auto"/>
        <w:jc w:val="both"/>
        <w:outlineLvl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INSPIRO</w:t>
      </w:r>
    </w:p>
    <w:p w14:paraId="6498DCD4" w14:textId="2E3C7FF4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 xml:space="preserve">Nel momento in cui inspiriamo, </w:t>
      </w:r>
      <w:proofErr w:type="gramStart"/>
      <w:r>
        <w:rPr>
          <w:rFonts w:ascii="Verdana" w:hAnsi="Verdana"/>
          <w:sz w:val="24"/>
          <w:szCs w:val="24"/>
        </w:rPr>
        <w:t>al di là dell'</w:t>
      </w:r>
      <w:proofErr w:type="gramEnd"/>
      <w:r>
        <w:rPr>
          <w:rFonts w:ascii="Verdana" w:hAnsi="Verdana"/>
          <w:sz w:val="24"/>
          <w:szCs w:val="24"/>
        </w:rPr>
        <w:t xml:space="preserve">evento fisiologico, simbolicamente è il divino, </w:t>
      </w:r>
      <w:r>
        <w:rPr>
          <w:rFonts w:ascii="Verdana" w:hAnsi="Verdana"/>
          <w:b/>
          <w:sz w:val="24"/>
          <w:szCs w:val="24"/>
        </w:rPr>
        <w:t>BRAHMAN</w:t>
      </w:r>
      <w:r>
        <w:rPr>
          <w:rFonts w:ascii="Verdana" w:hAnsi="Verdana"/>
          <w:sz w:val="24"/>
          <w:szCs w:val="24"/>
        </w:rPr>
        <w:t>, che</w:t>
      </w: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ci insuffla la Vita attraverso il suo espiro, donandoci parte di lui e immettendo in noi forza vitale.</w:t>
      </w:r>
    </w:p>
    <w:p w14:paraId="0D4C4E71" w14:textId="77777777" w:rsidR="00900FF5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L’</w:t>
      </w:r>
      <w:proofErr w:type="gramEnd"/>
      <w:r>
        <w:rPr>
          <w:rFonts w:ascii="Verdana" w:hAnsi="Verdana"/>
          <w:sz w:val="24"/>
          <w:szCs w:val="24"/>
        </w:rPr>
        <w:t xml:space="preserve">inspiro è la fase respiratoria che ci mette in relazione con la realtà esterna, assorbiamo il fuori e lo facciamo diventare nostro, ci nutre. </w:t>
      </w:r>
    </w:p>
    <w:p w14:paraId="575C8C94" w14:textId="436A09FC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>È anche un’azione fisiologica, la quale richiede una contrazione muscolare.</w:t>
      </w:r>
    </w:p>
    <w:p w14:paraId="1489E242" w14:textId="77777777" w:rsidR="000E7C21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L’apparato respiratorio si </w:t>
      </w:r>
      <w:proofErr w:type="gramStart"/>
      <w:r>
        <w:rPr>
          <w:rFonts w:ascii="Verdana" w:hAnsi="Verdana"/>
          <w:sz w:val="24"/>
          <w:szCs w:val="24"/>
        </w:rPr>
        <w:t>aziona</w:t>
      </w:r>
      <w:proofErr w:type="gramEnd"/>
      <w:r>
        <w:rPr>
          <w:rFonts w:ascii="Verdana" w:hAnsi="Verdana"/>
          <w:sz w:val="24"/>
          <w:szCs w:val="24"/>
        </w:rPr>
        <w:t xml:space="preserve"> creando una depressione intra-polmonare </w:t>
      </w:r>
      <w:r>
        <w:rPr>
          <w:rFonts w:ascii="Verdana" w:hAnsi="Verdana"/>
          <w:sz w:val="24"/>
          <w:szCs w:val="24"/>
        </w:rPr>
        <w:lastRenderedPageBreak/>
        <w:t>favorendo l’entrata dell’aria esterna.</w:t>
      </w:r>
    </w:p>
    <w:p w14:paraId="30D1F30F" w14:textId="77777777" w:rsidR="00900FF5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1D228D7C" w14:textId="519A8AF6" w:rsidR="00900FF5" w:rsidRPr="00900FF5" w:rsidRDefault="00900FF5" w:rsidP="002577B3">
      <w:pPr>
        <w:pStyle w:val="ParaAttribute0"/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900FF5">
        <w:rPr>
          <w:rFonts w:ascii="Verdana" w:hAnsi="Verdana"/>
          <w:b/>
          <w:sz w:val="24"/>
          <w:szCs w:val="24"/>
        </w:rPr>
        <w:t>SOSPENSIONE</w:t>
      </w:r>
    </w:p>
    <w:p w14:paraId="6E53BA64" w14:textId="77777777" w:rsidR="00900FF5" w:rsidRDefault="00900FF5" w:rsidP="002577B3">
      <w:pPr>
        <w:pStyle w:val="ParaAttribute0"/>
        <w:spacing w:line="360" w:lineRule="auto"/>
        <w:jc w:val="both"/>
      </w:pPr>
    </w:p>
    <w:p w14:paraId="08B9C550" w14:textId="01664B50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 xml:space="preserve">All’interno del nostro respiro avvengono naturalmente delle </w:t>
      </w:r>
      <w:r>
        <w:rPr>
          <w:rFonts w:ascii="Verdana" w:hAnsi="Verdana"/>
          <w:b/>
          <w:sz w:val="24"/>
          <w:szCs w:val="24"/>
        </w:rPr>
        <w:t>SOSPENSIONI</w:t>
      </w:r>
      <w:r>
        <w:rPr>
          <w:rFonts w:ascii="Verdana" w:hAnsi="Verdana"/>
          <w:sz w:val="24"/>
          <w:szCs w:val="24"/>
        </w:rPr>
        <w:t>, di cui per lo più non siamo consapevoli.</w:t>
      </w:r>
    </w:p>
    <w:p w14:paraId="59D33E8A" w14:textId="556A533F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>Sono quei momenti di pausa che segnano l’inversione delle fasi respiratorie.</w:t>
      </w:r>
    </w:p>
    <w:p w14:paraId="181321FB" w14:textId="68D5CE67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 xml:space="preserve">Le sospensioni </w:t>
      </w:r>
      <w:proofErr w:type="gramStart"/>
      <w:r>
        <w:rPr>
          <w:rFonts w:ascii="Verdana" w:hAnsi="Verdana"/>
          <w:sz w:val="24"/>
          <w:szCs w:val="24"/>
        </w:rPr>
        <w:t>vengono</w:t>
      </w:r>
      <w:proofErr w:type="gramEnd"/>
      <w:r>
        <w:rPr>
          <w:rFonts w:ascii="Verdana" w:hAnsi="Verdana"/>
          <w:sz w:val="24"/>
          <w:szCs w:val="24"/>
        </w:rPr>
        <w:t xml:space="preserve"> considerate dei “momenti magici” e possiamo renderle percettibili attraverso </w:t>
      </w:r>
      <w:r>
        <w:rPr>
          <w:rFonts w:ascii="Verdana" w:hAnsi="Verdana"/>
          <w:b/>
          <w:sz w:val="24"/>
          <w:szCs w:val="24"/>
        </w:rPr>
        <w:t xml:space="preserve">VIDYA </w:t>
      </w:r>
      <w:r>
        <w:rPr>
          <w:rFonts w:ascii="Verdana" w:hAnsi="Verdana"/>
          <w:sz w:val="24"/>
          <w:szCs w:val="24"/>
        </w:rPr>
        <w:t>(osservazione).</w:t>
      </w:r>
    </w:p>
    <w:p w14:paraId="310B589A" w14:textId="77777777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 xml:space="preserve">Possiamo creare delle </w:t>
      </w:r>
      <w:r w:rsidR="002577B3">
        <w:rPr>
          <w:rFonts w:ascii="Verdana" w:hAnsi="Verdana"/>
          <w:sz w:val="24"/>
          <w:szCs w:val="24"/>
        </w:rPr>
        <w:t>sospensioni</w:t>
      </w:r>
      <w:r>
        <w:rPr>
          <w:rFonts w:ascii="Verdana" w:hAnsi="Verdana"/>
          <w:sz w:val="24"/>
          <w:szCs w:val="24"/>
        </w:rPr>
        <w:t xml:space="preserve"> respiratorie intervenendo in maniera volontaria, e chiamiamo queste azioni che richiedono volontà e attenzione </w:t>
      </w:r>
      <w:r>
        <w:rPr>
          <w:rFonts w:ascii="Verdana" w:hAnsi="Verdana"/>
          <w:b/>
          <w:bCs/>
          <w:sz w:val="24"/>
          <w:szCs w:val="24"/>
        </w:rPr>
        <w:t>RITENZIONI</w:t>
      </w:r>
      <w:r>
        <w:rPr>
          <w:rFonts w:ascii="Verdana" w:hAnsi="Verdana"/>
          <w:sz w:val="24"/>
          <w:szCs w:val="24"/>
        </w:rPr>
        <w:t>.</w:t>
      </w:r>
    </w:p>
    <w:p w14:paraId="1B52CB30" w14:textId="77777777" w:rsidR="000E7C21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Un’altra </w:t>
      </w:r>
      <w:proofErr w:type="gramStart"/>
      <w:r>
        <w:rPr>
          <w:rFonts w:ascii="Verdana" w:hAnsi="Verdana"/>
          <w:sz w:val="24"/>
          <w:szCs w:val="24"/>
        </w:rPr>
        <w:t>modalità</w:t>
      </w:r>
      <w:proofErr w:type="gramEnd"/>
      <w:r>
        <w:rPr>
          <w:rFonts w:ascii="Verdana" w:hAnsi="Verdana"/>
          <w:sz w:val="24"/>
          <w:szCs w:val="24"/>
        </w:rPr>
        <w:t xml:space="preserve"> del blocco del respiro</w:t>
      </w:r>
      <w:r w:rsidR="002577B3">
        <w:rPr>
          <w:rFonts w:ascii="Verdana" w:hAnsi="Verdana"/>
          <w:sz w:val="24"/>
          <w:szCs w:val="24"/>
        </w:rPr>
        <w:t xml:space="preserve"> (apnea)</w:t>
      </w:r>
      <w:r>
        <w:rPr>
          <w:rFonts w:ascii="Verdana" w:hAnsi="Verdana"/>
          <w:sz w:val="24"/>
          <w:szCs w:val="24"/>
        </w:rPr>
        <w:t xml:space="preserve"> si ha nel momento in cui si presenta una condizione di stress, di paura o un trauma fisico o psichico.</w:t>
      </w:r>
    </w:p>
    <w:p w14:paraId="6B087E76" w14:textId="77777777" w:rsidR="00900FF5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FE86842" w14:textId="0576DDAC" w:rsidR="00900FF5" w:rsidRPr="00F32B2B" w:rsidRDefault="00F32B2B" w:rsidP="002577B3">
      <w:pPr>
        <w:pStyle w:val="ParaAttribute0"/>
        <w:spacing w:line="360" w:lineRule="auto"/>
        <w:jc w:val="both"/>
        <w:rPr>
          <w:b/>
        </w:rPr>
      </w:pPr>
      <w:r w:rsidRPr="00F32B2B">
        <w:rPr>
          <w:rFonts w:ascii="Verdana" w:hAnsi="Verdana"/>
          <w:b/>
          <w:sz w:val="24"/>
          <w:szCs w:val="24"/>
        </w:rPr>
        <w:t>IL GIOCO DEL RESPIRO, LA SUA PENDOLARITA’</w:t>
      </w:r>
    </w:p>
    <w:p w14:paraId="3C22BC97" w14:textId="77777777" w:rsidR="00F32B2B" w:rsidRDefault="00F32B2B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5249AF9A" w14:textId="1BA9D409" w:rsidR="000E7C21" w:rsidRDefault="00900FF5" w:rsidP="002577B3">
      <w:pPr>
        <w:pStyle w:val="ParaAttribute0"/>
        <w:spacing w:line="360" w:lineRule="auto"/>
        <w:jc w:val="both"/>
      </w:pPr>
      <w:proofErr w:type="gramStart"/>
      <w:r>
        <w:rPr>
          <w:rFonts w:ascii="Verdana" w:hAnsi="Verdana"/>
          <w:sz w:val="24"/>
          <w:szCs w:val="24"/>
        </w:rPr>
        <w:t xml:space="preserve">Lo </w:t>
      </w:r>
      <w:proofErr w:type="gramEnd"/>
      <w:r>
        <w:rPr>
          <w:rFonts w:ascii="Verdana" w:hAnsi="Verdana"/>
          <w:sz w:val="24"/>
          <w:szCs w:val="24"/>
        </w:rPr>
        <w:t xml:space="preserve">YOGA è quel prezioso strumento che ci permette di ritrovare la “pendolarità” del respiro, una condizione di regolarità che si associa alla tranquillità mentale, e lo possiamo fare grazie a </w:t>
      </w:r>
      <w:proofErr w:type="spellStart"/>
      <w:r>
        <w:rPr>
          <w:rFonts w:ascii="Verdana" w:hAnsi="Verdana"/>
          <w:sz w:val="24"/>
          <w:szCs w:val="24"/>
        </w:rPr>
        <w:t>Vidya</w:t>
      </w:r>
      <w:proofErr w:type="spellEnd"/>
      <w:r w:rsidR="00F32B2B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un'osservazione che non prevede interventi né giudizi.</w:t>
      </w:r>
    </w:p>
    <w:p w14:paraId="6FE28581" w14:textId="7FF6E3B2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 xml:space="preserve">Inspiro ed espiro sono fasi </w:t>
      </w:r>
      <w:proofErr w:type="gramStart"/>
      <w:r>
        <w:rPr>
          <w:rFonts w:ascii="Verdana" w:hAnsi="Verdana"/>
          <w:sz w:val="24"/>
          <w:szCs w:val="24"/>
        </w:rPr>
        <w:t>contrapposte, ma</w:t>
      </w:r>
      <w:proofErr w:type="gramEnd"/>
      <w:r>
        <w:rPr>
          <w:rFonts w:ascii="Verdana" w:hAnsi="Verdana"/>
          <w:sz w:val="24"/>
          <w:szCs w:val="24"/>
        </w:rPr>
        <w:t xml:space="preserve"> </w:t>
      </w:r>
      <w:r w:rsidR="00F32B2B">
        <w:rPr>
          <w:rFonts w:ascii="Verdana" w:hAnsi="Verdana"/>
          <w:sz w:val="24"/>
          <w:szCs w:val="24"/>
        </w:rPr>
        <w:t xml:space="preserve">complementari e </w:t>
      </w:r>
      <w:r>
        <w:rPr>
          <w:rFonts w:ascii="Verdana" w:hAnsi="Verdana"/>
          <w:sz w:val="24"/>
          <w:szCs w:val="24"/>
        </w:rPr>
        <w:t>complici tra loro</w:t>
      </w:r>
      <w:r w:rsidR="00F32B2B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nel garantire la funzione essenziale per la vita, e costituiscono due momenti naturali, nel senso che sono sotto il dominio del sistema nervoso involontario.</w:t>
      </w:r>
    </w:p>
    <w:p w14:paraId="6028888B" w14:textId="3D8A2537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 xml:space="preserve">Ognuno di noi esprime la propria vita e il proprio respiro in maniera unica ed è questo </w:t>
      </w:r>
      <w:r w:rsidR="00F32B2B">
        <w:rPr>
          <w:rFonts w:ascii="Verdana" w:hAnsi="Verdana"/>
          <w:sz w:val="24"/>
          <w:szCs w:val="24"/>
        </w:rPr>
        <w:t xml:space="preserve">che </w:t>
      </w:r>
      <w:r>
        <w:rPr>
          <w:rFonts w:ascii="Verdana" w:hAnsi="Verdana"/>
          <w:sz w:val="24"/>
          <w:szCs w:val="24"/>
        </w:rPr>
        <w:t>ci rende diversi.</w:t>
      </w:r>
    </w:p>
    <w:p w14:paraId="0E0B1EE1" w14:textId="77C28B10" w:rsidR="000E7C21" w:rsidRDefault="00900FF5" w:rsidP="002577B3">
      <w:pPr>
        <w:pStyle w:val="ParaAttribute0"/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Per esperienza diretta mi sento di affermare che per apprezzare al meglio quanto ci dona </w:t>
      </w:r>
      <w:proofErr w:type="gramStart"/>
      <w:r>
        <w:rPr>
          <w:rFonts w:ascii="Verdana" w:hAnsi="Verdana"/>
          <w:sz w:val="24"/>
          <w:szCs w:val="24"/>
        </w:rPr>
        <w:t xml:space="preserve">lo </w:t>
      </w:r>
      <w:proofErr w:type="gramEnd"/>
      <w:r>
        <w:rPr>
          <w:rFonts w:ascii="Verdana" w:hAnsi="Verdana"/>
          <w:sz w:val="24"/>
          <w:szCs w:val="24"/>
        </w:rPr>
        <w:t>YOGA</w:t>
      </w:r>
      <w:r w:rsidR="00F32B2B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bisogna sperimentare il tutto in maniera </w:t>
      </w:r>
      <w:r>
        <w:rPr>
          <w:rFonts w:ascii="Verdana" w:hAnsi="Verdana"/>
          <w:sz w:val="24"/>
          <w:szCs w:val="24"/>
        </w:rPr>
        <w:lastRenderedPageBreak/>
        <w:t>personale.</w:t>
      </w:r>
    </w:p>
    <w:p w14:paraId="7F8BBBEE" w14:textId="17836C7B" w:rsidR="000E7C21" w:rsidRDefault="00900FF5" w:rsidP="002577B3">
      <w:pPr>
        <w:pStyle w:val="ParaAttribute0"/>
        <w:spacing w:line="360" w:lineRule="auto"/>
        <w:jc w:val="both"/>
      </w:pPr>
      <w:r>
        <w:rPr>
          <w:rFonts w:ascii="Verdana" w:hAnsi="Verdana"/>
          <w:sz w:val="24"/>
          <w:szCs w:val="24"/>
        </w:rPr>
        <w:t>La somma di tutto ciò è un grande tesoro da custodire al fine di vivere al meglio con se stessi e nel mondo che ci circonda.</w:t>
      </w:r>
      <w:bookmarkStart w:id="0" w:name="_GoBack"/>
      <w:bookmarkEnd w:id="0"/>
    </w:p>
    <w:sectPr w:rsidR="000E7C21">
      <w:pgSz w:w="11906" w:h="16838"/>
      <w:pgMar w:top="1701" w:right="1440" w:bottom="1440" w:left="1440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바탕">
    <w:charset w:val="4F"/>
    <w:family w:val="auto"/>
    <w:pitch w:val="variable"/>
    <w:sig w:usb0="B00002AF" w:usb1="69D77CFB" w:usb2="00000030" w:usb3="00000000" w:csb0="0008009F" w:csb1="00000000"/>
  </w:font>
  <w:font w:name="□□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21"/>
    <w:rsid w:val="000E7C21"/>
    <w:rsid w:val="001F18B4"/>
    <w:rsid w:val="002577B3"/>
    <w:rsid w:val="00503261"/>
    <w:rsid w:val="00900FF5"/>
    <w:rsid w:val="00F3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6BE0D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pPr>
      <w:widowControl w:val="0"/>
      <w:suppressAutoHyphens/>
      <w:jc w:val="both"/>
    </w:pPr>
    <w:rPr>
      <w:rFonts w:ascii="바탕" w:eastAsia="바탕" w:hAnsi="바탕"/>
      <w:lang w:val="en-US" w:eastAsia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1">
    <w:name w:val="Carattere predefinito paragrafo1"/>
  </w:style>
  <w:style w:type="character" w:customStyle="1" w:styleId="CharAttribute0">
    <w:name w:val="CharAttribute0"/>
    <w:rPr>
      <w:rFonts w:ascii="Times New Roman" w:eastAsia="□□" w:hAnsi="Times New Roman"/>
    </w:rPr>
  </w:style>
  <w:style w:type="character" w:customStyle="1" w:styleId="CharAttribute1">
    <w:name w:val="CharAttribute1"/>
    <w:rPr>
      <w:rFonts w:ascii="Times New Roman" w:eastAsia="Times New Roman" w:hAnsi="Times New Roman"/>
    </w:rPr>
  </w:style>
  <w:style w:type="character" w:customStyle="1" w:styleId="TestofumettoCarattere">
    <w:name w:val="Testo fumetto Carattere"/>
    <w:basedOn w:val="Caratterepredefinitoparagrafo1"/>
    <w:link w:val="Testofumetto"/>
    <w:uiPriority w:val="99"/>
    <w:semiHidden/>
    <w:rsid w:val="000E562F"/>
    <w:rPr>
      <w:rFonts w:ascii="Tahoma" w:eastAsia="바탕" w:hAnsi="Tahoma" w:cs="Tahoma"/>
      <w:sz w:val="16"/>
      <w:szCs w:val="16"/>
      <w:lang w:val="en-US" w:eastAsia="ar-SA"/>
    </w:rPr>
  </w:style>
  <w:style w:type="paragraph" w:customStyle="1" w:styleId="Heading">
    <w:name w:val="Heading"/>
    <w:basedOn w:val="Normale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pPr>
      <w:spacing w:after="120" w:line="288" w:lineRule="auto"/>
    </w:pPr>
  </w:style>
  <w:style w:type="paragraph" w:styleId="Elenco">
    <w:name w:val="List"/>
    <w:basedOn w:val="TextBody"/>
  </w:style>
  <w:style w:type="paragraph" w:customStyle="1" w:styleId="Caption">
    <w:name w:val="Caption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ParaAttribute0">
    <w:name w:val="ParaAttribute0"/>
    <w:pPr>
      <w:widowControl w:val="0"/>
      <w:suppressAutoHyphens/>
    </w:pPr>
    <w:rPr>
      <w:rFonts w:eastAsia="바탕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56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pPr>
      <w:widowControl w:val="0"/>
      <w:suppressAutoHyphens/>
      <w:jc w:val="both"/>
    </w:pPr>
    <w:rPr>
      <w:rFonts w:ascii="바탕" w:eastAsia="바탕" w:hAnsi="바탕"/>
      <w:lang w:val="en-US" w:eastAsia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1">
    <w:name w:val="Carattere predefinito paragrafo1"/>
  </w:style>
  <w:style w:type="character" w:customStyle="1" w:styleId="CharAttribute0">
    <w:name w:val="CharAttribute0"/>
    <w:rPr>
      <w:rFonts w:ascii="Times New Roman" w:eastAsia="□□" w:hAnsi="Times New Roman"/>
    </w:rPr>
  </w:style>
  <w:style w:type="character" w:customStyle="1" w:styleId="CharAttribute1">
    <w:name w:val="CharAttribute1"/>
    <w:rPr>
      <w:rFonts w:ascii="Times New Roman" w:eastAsia="Times New Roman" w:hAnsi="Times New Roman"/>
    </w:rPr>
  </w:style>
  <w:style w:type="character" w:customStyle="1" w:styleId="TestofumettoCarattere">
    <w:name w:val="Testo fumetto Carattere"/>
    <w:basedOn w:val="Caratterepredefinitoparagrafo1"/>
    <w:link w:val="Testofumetto"/>
    <w:uiPriority w:val="99"/>
    <w:semiHidden/>
    <w:rsid w:val="000E562F"/>
    <w:rPr>
      <w:rFonts w:ascii="Tahoma" w:eastAsia="바탕" w:hAnsi="Tahoma" w:cs="Tahoma"/>
      <w:sz w:val="16"/>
      <w:szCs w:val="16"/>
      <w:lang w:val="en-US" w:eastAsia="ar-SA"/>
    </w:rPr>
  </w:style>
  <w:style w:type="paragraph" w:customStyle="1" w:styleId="Heading">
    <w:name w:val="Heading"/>
    <w:basedOn w:val="Normale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pPr>
      <w:spacing w:after="120" w:line="288" w:lineRule="auto"/>
    </w:pPr>
  </w:style>
  <w:style w:type="paragraph" w:styleId="Elenco">
    <w:name w:val="List"/>
    <w:basedOn w:val="TextBody"/>
  </w:style>
  <w:style w:type="paragraph" w:customStyle="1" w:styleId="Caption">
    <w:name w:val="Caption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ParaAttribute0">
    <w:name w:val="ParaAttribute0"/>
    <w:pPr>
      <w:widowControl w:val="0"/>
      <w:suppressAutoHyphens/>
    </w:pPr>
    <w:rPr>
      <w:rFonts w:eastAsia="바탕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56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2627</Characters>
  <Application>Microsoft Macintosh Word</Application>
  <DocSecurity>0</DocSecurity>
  <Lines>21</Lines>
  <Paragraphs>6</Paragraphs>
  <ScaleCrop>false</ScaleCrop>
  <Company>EFOA International srl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lastModifiedBy>Francesca Bonsignori</cp:lastModifiedBy>
  <cp:revision>2</cp:revision>
  <cp:lastPrinted>2015-01-13T05:03:00Z</cp:lastPrinted>
  <dcterms:created xsi:type="dcterms:W3CDTF">2015-10-08T17:54:00Z</dcterms:created>
  <dcterms:modified xsi:type="dcterms:W3CDTF">2015-10-08T17:54:00Z</dcterms:modified>
  <dc:language>it-IT</dc:language>
</cp:coreProperties>
</file>